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3956" w14:textId="53FA7615" w:rsidR="001014EC" w:rsidRDefault="00DE3C66" w:rsidP="0016298D">
      <w:pPr>
        <w:pStyle w:val="Heading2"/>
        <w:ind w:left="0" w:right="1047"/>
        <w:rPr>
          <w:rFonts w:ascii="Century Gothic" w:hAnsi="Century Gothic"/>
          <w:b/>
          <w:color w:val="0070C0"/>
          <w:sz w:val="24"/>
          <w:szCs w:val="24"/>
        </w:rPr>
      </w:pPr>
      <w:r>
        <w:rPr>
          <w:rFonts w:ascii="Arial" w:eastAsia="Times New Roman" w:hAnsi="Arial" w:cs="Arial"/>
          <w:b/>
          <w:noProof/>
          <w:sz w:val="20"/>
          <w:szCs w:val="24"/>
          <w:lang w:val="en-AU" w:eastAsia="en-AU"/>
        </w:rPr>
        <mc:AlternateContent>
          <mc:Choice Requires="wps">
            <w:drawing>
              <wp:anchor distT="0" distB="0" distL="114300" distR="114300" simplePos="0" relativeHeight="251661312" behindDoc="1" locked="0" layoutInCell="1" allowOverlap="1" wp14:anchorId="78A5D4E0" wp14:editId="49BFEA88">
                <wp:simplePos x="0" y="0"/>
                <wp:positionH relativeFrom="margin">
                  <wp:posOffset>877570</wp:posOffset>
                </wp:positionH>
                <wp:positionV relativeFrom="margin">
                  <wp:posOffset>-424815</wp:posOffset>
                </wp:positionV>
                <wp:extent cx="4800600" cy="1028700"/>
                <wp:effectExtent l="0" t="0" r="25400" b="381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028700"/>
                        </a:xfrm>
                        <a:custGeom>
                          <a:avLst/>
                          <a:gdLst>
                            <a:gd name="T0" fmla="*/ 863 w 20000"/>
                            <a:gd name="T1" fmla="*/ 0 h 20000"/>
                            <a:gd name="T2" fmla="*/ 769 w 20000"/>
                            <a:gd name="T3" fmla="*/ 28 h 20000"/>
                            <a:gd name="T4" fmla="*/ 704 w 20000"/>
                            <a:gd name="T5" fmla="*/ 70 h 20000"/>
                            <a:gd name="T6" fmla="*/ 513 w 20000"/>
                            <a:gd name="T7" fmla="*/ 253 h 20000"/>
                            <a:gd name="T8" fmla="*/ 383 w 20000"/>
                            <a:gd name="T9" fmla="*/ 577 h 20000"/>
                            <a:gd name="T10" fmla="*/ 256 w 20000"/>
                            <a:gd name="T11" fmla="*/ 985 h 20000"/>
                            <a:gd name="T12" fmla="*/ 159 w 20000"/>
                            <a:gd name="T13" fmla="*/ 1478 h 20000"/>
                            <a:gd name="T14" fmla="*/ 65 w 20000"/>
                            <a:gd name="T15" fmla="*/ 2055 h 20000"/>
                            <a:gd name="T16" fmla="*/ 32 w 20000"/>
                            <a:gd name="T17" fmla="*/ 2660 h 20000"/>
                            <a:gd name="T18" fmla="*/ 0 w 20000"/>
                            <a:gd name="T19" fmla="*/ 3322 h 20000"/>
                            <a:gd name="T20" fmla="*/ 0 w 20000"/>
                            <a:gd name="T21" fmla="*/ 16678 h 20000"/>
                            <a:gd name="T22" fmla="*/ 32 w 20000"/>
                            <a:gd name="T23" fmla="*/ 17340 h 20000"/>
                            <a:gd name="T24" fmla="*/ 65 w 20000"/>
                            <a:gd name="T25" fmla="*/ 17945 h 20000"/>
                            <a:gd name="T26" fmla="*/ 159 w 20000"/>
                            <a:gd name="T27" fmla="*/ 18522 h 20000"/>
                            <a:gd name="T28" fmla="*/ 256 w 20000"/>
                            <a:gd name="T29" fmla="*/ 19015 h 20000"/>
                            <a:gd name="T30" fmla="*/ 383 w 20000"/>
                            <a:gd name="T31" fmla="*/ 19423 h 20000"/>
                            <a:gd name="T32" fmla="*/ 513 w 20000"/>
                            <a:gd name="T33" fmla="*/ 19747 h 20000"/>
                            <a:gd name="T34" fmla="*/ 704 w 20000"/>
                            <a:gd name="T35" fmla="*/ 19930 h 20000"/>
                            <a:gd name="T36" fmla="*/ 769 w 20000"/>
                            <a:gd name="T37" fmla="*/ 19972 h 20000"/>
                            <a:gd name="T38" fmla="*/ 863 w 20000"/>
                            <a:gd name="T39" fmla="*/ 20000 h 20000"/>
                            <a:gd name="T40" fmla="*/ 19137 w 20000"/>
                            <a:gd name="T41" fmla="*/ 20000 h 20000"/>
                            <a:gd name="T42" fmla="*/ 19231 w 20000"/>
                            <a:gd name="T43" fmla="*/ 19972 h 20000"/>
                            <a:gd name="T44" fmla="*/ 19296 w 20000"/>
                            <a:gd name="T45" fmla="*/ 19930 h 20000"/>
                            <a:gd name="T46" fmla="*/ 19487 w 20000"/>
                            <a:gd name="T47" fmla="*/ 19747 h 20000"/>
                            <a:gd name="T48" fmla="*/ 19617 w 20000"/>
                            <a:gd name="T49" fmla="*/ 19423 h 20000"/>
                            <a:gd name="T50" fmla="*/ 19744 w 20000"/>
                            <a:gd name="T51" fmla="*/ 19015 h 20000"/>
                            <a:gd name="T52" fmla="*/ 19841 w 20000"/>
                            <a:gd name="T53" fmla="*/ 18522 h 20000"/>
                            <a:gd name="T54" fmla="*/ 19935 w 20000"/>
                            <a:gd name="T55" fmla="*/ 17945 h 20000"/>
                            <a:gd name="T56" fmla="*/ 19968 w 20000"/>
                            <a:gd name="T57" fmla="*/ 17340 h 20000"/>
                            <a:gd name="T58" fmla="*/ 20000 w 20000"/>
                            <a:gd name="T59" fmla="*/ 16678 h 20000"/>
                            <a:gd name="T60" fmla="*/ 20000 w 20000"/>
                            <a:gd name="T61" fmla="*/ 3322 h 20000"/>
                            <a:gd name="T62" fmla="*/ 19968 w 20000"/>
                            <a:gd name="T63" fmla="*/ 2660 h 20000"/>
                            <a:gd name="T64" fmla="*/ 19935 w 20000"/>
                            <a:gd name="T65" fmla="*/ 2055 h 20000"/>
                            <a:gd name="T66" fmla="*/ 19841 w 20000"/>
                            <a:gd name="T67" fmla="*/ 1478 h 20000"/>
                            <a:gd name="T68" fmla="*/ 19744 w 20000"/>
                            <a:gd name="T69" fmla="*/ 985 h 20000"/>
                            <a:gd name="T70" fmla="*/ 19617 w 20000"/>
                            <a:gd name="T71" fmla="*/ 577 h 20000"/>
                            <a:gd name="T72" fmla="*/ 19487 w 20000"/>
                            <a:gd name="T73" fmla="*/ 253 h 20000"/>
                            <a:gd name="T74" fmla="*/ 19296 w 20000"/>
                            <a:gd name="T75" fmla="*/ 70 h 20000"/>
                            <a:gd name="T76" fmla="*/ 19231 w 20000"/>
                            <a:gd name="T77" fmla="*/ 28 h 20000"/>
                            <a:gd name="T78" fmla="*/ 19137 w 20000"/>
                            <a:gd name="T79" fmla="*/ 0 h 20000"/>
                            <a:gd name="T80" fmla="*/ 86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63" y="0"/>
                              </a:moveTo>
                              <a:lnTo>
                                <a:pt x="769" y="28"/>
                              </a:lnTo>
                              <a:lnTo>
                                <a:pt x="704" y="70"/>
                              </a:lnTo>
                              <a:lnTo>
                                <a:pt x="513" y="253"/>
                              </a:lnTo>
                              <a:lnTo>
                                <a:pt x="383" y="577"/>
                              </a:lnTo>
                              <a:lnTo>
                                <a:pt x="256" y="985"/>
                              </a:lnTo>
                              <a:lnTo>
                                <a:pt x="159" y="1478"/>
                              </a:lnTo>
                              <a:lnTo>
                                <a:pt x="65" y="2055"/>
                              </a:lnTo>
                              <a:lnTo>
                                <a:pt x="32" y="2660"/>
                              </a:lnTo>
                              <a:lnTo>
                                <a:pt x="0" y="3322"/>
                              </a:lnTo>
                              <a:lnTo>
                                <a:pt x="0" y="16678"/>
                              </a:lnTo>
                              <a:lnTo>
                                <a:pt x="32" y="17340"/>
                              </a:lnTo>
                              <a:lnTo>
                                <a:pt x="65" y="17945"/>
                              </a:lnTo>
                              <a:lnTo>
                                <a:pt x="159" y="18522"/>
                              </a:lnTo>
                              <a:lnTo>
                                <a:pt x="256" y="19015"/>
                              </a:lnTo>
                              <a:lnTo>
                                <a:pt x="383" y="19423"/>
                              </a:lnTo>
                              <a:lnTo>
                                <a:pt x="513" y="19747"/>
                              </a:lnTo>
                              <a:lnTo>
                                <a:pt x="704" y="19930"/>
                              </a:lnTo>
                              <a:lnTo>
                                <a:pt x="769" y="19972"/>
                              </a:lnTo>
                              <a:lnTo>
                                <a:pt x="863" y="20000"/>
                              </a:lnTo>
                              <a:lnTo>
                                <a:pt x="19137" y="20000"/>
                              </a:lnTo>
                              <a:lnTo>
                                <a:pt x="19231" y="19972"/>
                              </a:lnTo>
                              <a:lnTo>
                                <a:pt x="19296" y="19930"/>
                              </a:lnTo>
                              <a:lnTo>
                                <a:pt x="19487" y="19747"/>
                              </a:lnTo>
                              <a:lnTo>
                                <a:pt x="19617" y="19423"/>
                              </a:lnTo>
                              <a:lnTo>
                                <a:pt x="19744" y="19015"/>
                              </a:lnTo>
                              <a:lnTo>
                                <a:pt x="19841" y="18522"/>
                              </a:lnTo>
                              <a:lnTo>
                                <a:pt x="19935" y="17945"/>
                              </a:lnTo>
                              <a:lnTo>
                                <a:pt x="19968" y="17340"/>
                              </a:lnTo>
                              <a:lnTo>
                                <a:pt x="20000" y="16678"/>
                              </a:lnTo>
                              <a:lnTo>
                                <a:pt x="20000" y="3322"/>
                              </a:lnTo>
                              <a:lnTo>
                                <a:pt x="19968" y="2660"/>
                              </a:lnTo>
                              <a:lnTo>
                                <a:pt x="19935" y="2055"/>
                              </a:lnTo>
                              <a:lnTo>
                                <a:pt x="19841" y="1478"/>
                              </a:lnTo>
                              <a:lnTo>
                                <a:pt x="19744" y="985"/>
                              </a:lnTo>
                              <a:lnTo>
                                <a:pt x="19617" y="577"/>
                              </a:lnTo>
                              <a:lnTo>
                                <a:pt x="19487" y="253"/>
                              </a:lnTo>
                              <a:lnTo>
                                <a:pt x="19296" y="70"/>
                              </a:lnTo>
                              <a:lnTo>
                                <a:pt x="19231" y="28"/>
                              </a:lnTo>
                              <a:lnTo>
                                <a:pt x="19137" y="0"/>
                              </a:lnTo>
                              <a:lnTo>
                                <a:pt x="863" y="0"/>
                              </a:lnTo>
                              <a:close/>
                            </a:path>
                          </a:pathLst>
                        </a:custGeom>
                        <a:noFill/>
                        <a:ln w="28575" cap="flat" cmpd="sng">
                          <a:solidFill>
                            <a:srgbClr val="3366FF"/>
                          </a:solidFill>
                          <a:prstDash val="solid"/>
                          <a:round/>
                          <a:headEnd type="none" w="med" len="med"/>
                          <a:tailEnd type="none" w="med" len="med"/>
                        </a:ln>
                        <a:effectLst/>
                        <a:extLst>
                          <a:ext uri="{909E8E84-426E-40DD-AFC4-6F175D3DCCD1}">
                            <a14:hiddenFill xmlns:a14="http://schemas.microsoft.com/office/drawing/2010/main">
                              <a:pattFill prst="pct5">
                                <a:fgClr>
                                  <a:srgbClr val="FFFFFF"/>
                                </a:fgClr>
                                <a:bgClr>
                                  <a:srgbClr val="F2F2F2"/>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308C19" w14:textId="77777777" w:rsidR="00DE3C66" w:rsidRPr="008F5B76" w:rsidRDefault="00DE3C66" w:rsidP="00DE3C66">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w:t>
                            </w:r>
                            <w:r w:rsidRPr="008F5B76">
                              <w:rPr>
                                <w:rFonts w:ascii="Arial" w:eastAsia="Times New Roman" w:hAnsi="Arial" w:cs="Arial"/>
                                <w:b/>
                                <w:sz w:val="32"/>
                                <w:szCs w:val="24"/>
                              </w:rPr>
                              <w:t>GIONG PUBLIC SCHOOL</w:t>
                            </w:r>
                          </w:p>
                          <w:p w14:paraId="247B5D78" w14:textId="77777777" w:rsidR="00DE3C66" w:rsidRPr="00A26720" w:rsidRDefault="00DE3C66" w:rsidP="00DE3C66">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2BBD9BE3" w14:textId="77777777" w:rsidR="00DE3C66" w:rsidRPr="00A26720" w:rsidRDefault="00DE3C66" w:rsidP="00DE3C66">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24121E65" w14:textId="77777777" w:rsidR="00DE3C66" w:rsidRDefault="00DE3C66" w:rsidP="00DE3C66">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1841A327" w14:textId="77777777" w:rsidR="00DE3C66" w:rsidRDefault="00DE3C66" w:rsidP="00DE3C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D4E0" id="Freeform 3" o:spid="_x0000_s1026" style="position:absolute;margin-left:69.1pt;margin-top:-33.45pt;width:378pt;height:8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" adj="-11796480,,5400" path="m863,l769,28,704,70,513,253,383,577,256,985r-97,493l65,2055,32,2660,,3322,,16678r32,662l65,17945r94,577l256,19015r127,408l513,19747r191,183l769,19972r94,28l19137,20000r94,-28l19296,19930r191,-183l19617,19423r127,-408l19841,18522r94,-577l19968,17340r32,-662l20000,3322r-32,-662l19935,2055r-94,-577l19744,985,19617,577,19487,253,19296,70r-65,-42l19137,,863,xe" filled="f" strokecolor="#36f" strokeweight="2.25pt">
                <v:fill r:id="rId7" o:title="" color2="#f2f2f2" type="pattern"/>
                <v:stroke joinstyle="round"/>
                <v:formulas/>
                <v:path arrowok="t" o:connecttype="custom" o:connectlocs="207146,0;184583,1440;168981,3600;123135,13013;91931,29678;61448,50663;38165,76021;15602,105699;7681,136817;0,170867;0,857833;7681,891883;15602,923001;38165,952679;61448,978037;91931,999022;123135,1015687;168981,1025100;184583,1027260;207146,1028700;4593454,1028700;4616017,1027260;4631619,1025100;4677465,1015687;4708669,999022;4739152,978037;4762435,952679;4784998,923001;4792919,891883;4800600,857833;4800600,170867;4792919,136817;4784998,105699;4762435,76021;4739152,50663;4708669,29678;4677465,13013;4631619,3600;4616017,1440;4593454,0;207146,0" o:connectangles="0,0,0,0,0,0,0,0,0,0,0,0,0,0,0,0,0,0,0,0,0,0,0,0,0,0,0,0,0,0,0,0,0,0,0,0,0,0,0,0,0" textboxrect="0,0,20000,20000"/>
                <v:textbox>
                  <w:txbxContent>
                    <w:p w14:paraId="1F308C19" w14:textId="77777777" w:rsidR="00DE3C66" w:rsidRPr="008F5B76" w:rsidRDefault="00DE3C66" w:rsidP="00DE3C66">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w:t>
                      </w:r>
                      <w:r w:rsidRPr="008F5B76">
                        <w:rPr>
                          <w:rFonts w:ascii="Arial" w:eastAsia="Times New Roman" w:hAnsi="Arial" w:cs="Arial"/>
                          <w:b/>
                          <w:sz w:val="32"/>
                          <w:szCs w:val="24"/>
                        </w:rPr>
                        <w:t>GIONG PUBLIC SCHOOL</w:t>
                      </w:r>
                    </w:p>
                    <w:p w14:paraId="247B5D78" w14:textId="77777777" w:rsidR="00DE3C66" w:rsidRPr="00A26720" w:rsidRDefault="00DE3C66" w:rsidP="00DE3C66">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2BBD9BE3" w14:textId="77777777" w:rsidR="00DE3C66" w:rsidRPr="00A26720" w:rsidRDefault="00DE3C66" w:rsidP="00DE3C66">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24121E65" w14:textId="77777777" w:rsidR="00DE3C66" w:rsidRDefault="00DE3C66" w:rsidP="00DE3C66">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1841A327" w14:textId="77777777" w:rsidR="00DE3C66" w:rsidRDefault="00DE3C66" w:rsidP="00DE3C66">
                      <w:pPr>
                        <w:jc w:val="center"/>
                      </w:pPr>
                    </w:p>
                  </w:txbxContent>
                </v:textbox>
                <w10:wrap anchorx="margin" anchory="margin"/>
              </v:shape>
            </w:pict>
          </mc:Fallback>
        </mc:AlternateContent>
      </w:r>
    </w:p>
    <w:p w14:paraId="5B63DB6B" w14:textId="04F1782A" w:rsidR="00DE3C66" w:rsidRDefault="00DE3C66" w:rsidP="00DC5E1D">
      <w:pPr>
        <w:pStyle w:val="Heading2"/>
        <w:ind w:left="0" w:right="1047"/>
        <w:rPr>
          <w:rFonts w:ascii="Century Gothic" w:hAnsi="Century Gothic"/>
          <w:b/>
          <w:color w:val="0070C0"/>
          <w:sz w:val="24"/>
          <w:szCs w:val="24"/>
        </w:rPr>
      </w:pPr>
    </w:p>
    <w:p w14:paraId="20E56C05" w14:textId="4E29E551" w:rsidR="00DE3C66" w:rsidRDefault="00DE3C66" w:rsidP="00DC5E1D">
      <w:pPr>
        <w:pStyle w:val="Heading2"/>
        <w:ind w:left="0" w:right="1047"/>
        <w:rPr>
          <w:rFonts w:ascii="Century Gothic" w:hAnsi="Century Gothic"/>
          <w:b/>
          <w:color w:val="0070C0"/>
          <w:sz w:val="24"/>
          <w:szCs w:val="24"/>
        </w:rPr>
      </w:pPr>
    </w:p>
    <w:p w14:paraId="415820E0" w14:textId="0667DC33" w:rsidR="00DE3C66" w:rsidRDefault="00DE3C66" w:rsidP="00DC5E1D">
      <w:pPr>
        <w:pStyle w:val="Heading2"/>
        <w:ind w:left="0" w:right="1047"/>
        <w:rPr>
          <w:rFonts w:ascii="Century Gothic" w:hAnsi="Century Gothic"/>
          <w:b/>
          <w:color w:val="0070C0"/>
          <w:sz w:val="24"/>
          <w:szCs w:val="24"/>
        </w:rPr>
      </w:pPr>
    </w:p>
    <w:p w14:paraId="103A1DA3" w14:textId="50B8E1A0" w:rsidR="0016298D" w:rsidRPr="00DC5E1D" w:rsidRDefault="0016298D" w:rsidP="00A02BC7">
      <w:pPr>
        <w:pStyle w:val="Heading2"/>
        <w:spacing w:line="276" w:lineRule="auto"/>
        <w:ind w:left="0" w:right="1047"/>
        <w:rPr>
          <w:rFonts w:ascii="Century Gothic" w:hAnsi="Century Gothic"/>
          <w:b/>
          <w:color w:val="0070C0"/>
          <w:sz w:val="24"/>
          <w:szCs w:val="24"/>
        </w:rPr>
      </w:pPr>
      <w:proofErr w:type="gramStart"/>
      <w:r w:rsidRPr="00536E2F">
        <w:rPr>
          <w:rFonts w:ascii="Century Gothic" w:hAnsi="Century Gothic"/>
          <w:b/>
          <w:color w:val="0070C0"/>
          <w:sz w:val="24"/>
          <w:szCs w:val="24"/>
        </w:rPr>
        <w:t xml:space="preserve">PURPOSE </w:t>
      </w:r>
      <w:r w:rsidRPr="00536E2F">
        <w:rPr>
          <w:rFonts w:ascii="Century Gothic" w:hAnsi="Century Gothic"/>
          <w:b/>
          <w:color w:val="0070C0"/>
          <w:spacing w:val="-88"/>
          <w:sz w:val="24"/>
          <w:szCs w:val="24"/>
        </w:rPr>
        <w:t xml:space="preserve"> </w:t>
      </w:r>
      <w:r w:rsidRPr="00536E2F">
        <w:rPr>
          <w:rFonts w:ascii="Century Gothic" w:hAnsi="Century Gothic"/>
          <w:b/>
          <w:color w:val="0070C0"/>
          <w:sz w:val="24"/>
          <w:szCs w:val="24"/>
        </w:rPr>
        <w:t>OF</w:t>
      </w:r>
      <w:proofErr w:type="gramEnd"/>
      <w:r w:rsidRPr="00536E2F">
        <w:rPr>
          <w:rFonts w:ascii="Century Gothic" w:hAnsi="Century Gothic"/>
          <w:b/>
          <w:color w:val="0070C0"/>
          <w:spacing w:val="-69"/>
          <w:sz w:val="24"/>
          <w:szCs w:val="24"/>
        </w:rPr>
        <w:t xml:space="preserve">  </w:t>
      </w:r>
      <w:r w:rsidRPr="00536E2F">
        <w:rPr>
          <w:rFonts w:ascii="Century Gothic" w:hAnsi="Century Gothic"/>
          <w:b/>
          <w:color w:val="0070C0"/>
          <w:sz w:val="24"/>
          <w:szCs w:val="24"/>
        </w:rPr>
        <w:t xml:space="preserve"> THE POLICY</w:t>
      </w:r>
    </w:p>
    <w:p w14:paraId="208FAE57" w14:textId="15B3C81D" w:rsidR="0016298D" w:rsidRPr="00453DAF" w:rsidRDefault="0016298D" w:rsidP="00A02BC7">
      <w:pPr>
        <w:pStyle w:val="BodyText"/>
        <w:spacing w:line="276" w:lineRule="auto"/>
        <w:ind w:right="-45"/>
        <w:jc w:val="both"/>
        <w:rPr>
          <w:rFonts w:ascii="Century Gothic" w:hAnsi="Century Gothic"/>
        </w:rPr>
      </w:pPr>
      <w:r w:rsidRPr="00453DAF">
        <w:rPr>
          <w:rFonts w:ascii="Century Gothic" w:hAnsi="Century Gothic"/>
        </w:rPr>
        <w:t>This policy document:</w:t>
      </w:r>
    </w:p>
    <w:p w14:paraId="431FF4F4" w14:textId="783ED2A1" w:rsidR="0016298D" w:rsidRPr="00261AE3" w:rsidRDefault="0016298D" w:rsidP="00372C3D">
      <w:pPr>
        <w:pStyle w:val="BodyText"/>
        <w:numPr>
          <w:ilvl w:val="0"/>
          <w:numId w:val="1"/>
        </w:numPr>
        <w:ind w:left="714" w:right="-45" w:hanging="357"/>
        <w:jc w:val="both"/>
        <w:rPr>
          <w:rFonts w:ascii="Century Gothic" w:hAnsi="Century Gothic"/>
        </w:rPr>
      </w:pPr>
      <w:r w:rsidRPr="00453DAF">
        <w:rPr>
          <w:rFonts w:ascii="Century Gothic" w:hAnsi="Century Gothic"/>
        </w:rPr>
        <w:t xml:space="preserve">is provided to staff </w:t>
      </w:r>
      <w:r w:rsidR="00DE3C66">
        <w:rPr>
          <w:rFonts w:ascii="Century Gothic" w:hAnsi="Century Gothic"/>
        </w:rPr>
        <w:t xml:space="preserve">during </w:t>
      </w:r>
      <w:r w:rsidR="00372C3D">
        <w:rPr>
          <w:rFonts w:ascii="Century Gothic" w:hAnsi="Century Gothic"/>
        </w:rPr>
        <w:t>t</w:t>
      </w:r>
      <w:r w:rsidRPr="00453DAF">
        <w:rPr>
          <w:rFonts w:ascii="Century Gothic" w:hAnsi="Century Gothic"/>
        </w:rPr>
        <w:t>heir employment at Jugiong Public School to ensure a clear understanding of their duties and obligations under the key items of child protection legislation in NSW.</w:t>
      </w:r>
    </w:p>
    <w:p w14:paraId="3C051B11" w14:textId="7879E8B1" w:rsidR="0016298D" w:rsidRPr="00261AE3" w:rsidRDefault="0016298D" w:rsidP="00372C3D">
      <w:pPr>
        <w:pStyle w:val="ListParagraph"/>
        <w:numPr>
          <w:ilvl w:val="0"/>
          <w:numId w:val="1"/>
        </w:numPr>
        <w:spacing w:after="0" w:line="240" w:lineRule="auto"/>
        <w:ind w:left="714" w:right="-45" w:hanging="357"/>
        <w:rPr>
          <w:rFonts w:ascii="Century Gothic" w:hAnsi="Century Gothic"/>
        </w:rPr>
      </w:pPr>
      <w:r w:rsidRPr="00453DAF">
        <w:rPr>
          <w:rFonts w:ascii="Century Gothic" w:hAnsi="Century Gothic"/>
        </w:rPr>
        <w:t>sets out roles and responsibilities of staff in relation to child protection including training, reporting on safety, and supporting children and young people, as well as monitoring, evaluation and reporting requirements.</w:t>
      </w:r>
    </w:p>
    <w:p w14:paraId="44783814" w14:textId="104DBE0B" w:rsidR="0016298D" w:rsidRDefault="0016298D" w:rsidP="00372C3D">
      <w:pPr>
        <w:pStyle w:val="ListParagraph"/>
        <w:numPr>
          <w:ilvl w:val="0"/>
          <w:numId w:val="1"/>
        </w:numPr>
        <w:spacing w:after="0" w:line="240" w:lineRule="auto"/>
        <w:ind w:left="714" w:right="-45" w:hanging="357"/>
        <w:rPr>
          <w:rFonts w:ascii="Century Gothic" w:hAnsi="Century Gothic"/>
        </w:rPr>
      </w:pPr>
      <w:r w:rsidRPr="00453DAF">
        <w:rPr>
          <w:rFonts w:ascii="Century Gothic" w:hAnsi="Century Gothic"/>
        </w:rPr>
        <w:t>outlines the key concepts and definitions under the relevant legislation including mandatory reporters, reportable conduct, and risk management. It also sets out expected standards of behaviour in relation to employees and their relationship with students.</w:t>
      </w:r>
    </w:p>
    <w:p w14:paraId="4A94BC07" w14:textId="54ED6B4B" w:rsidR="00824540" w:rsidRPr="00824540" w:rsidRDefault="00824540" w:rsidP="00372C3D">
      <w:pPr>
        <w:pStyle w:val="ListParagraph"/>
        <w:spacing w:after="0" w:line="240" w:lineRule="auto"/>
        <w:ind w:right="-45"/>
        <w:rPr>
          <w:rFonts w:ascii="Century Gothic" w:hAnsi="Century Gothic"/>
        </w:rPr>
      </w:pPr>
    </w:p>
    <w:p w14:paraId="530C3E11" w14:textId="4E71AC3B" w:rsidR="0016298D" w:rsidRDefault="0016298D" w:rsidP="00372C3D">
      <w:pPr>
        <w:pStyle w:val="Heading4"/>
        <w:spacing w:before="0" w:line="240" w:lineRule="auto"/>
        <w:ind w:right="1047"/>
        <w:rPr>
          <w:rFonts w:ascii="Century Gothic" w:hAnsi="Century Gothic"/>
          <w:b/>
          <w:i w:val="0"/>
          <w:color w:val="0070C0"/>
          <w:sz w:val="24"/>
          <w:szCs w:val="24"/>
        </w:rPr>
      </w:pPr>
      <w:r w:rsidRPr="00453DAF">
        <w:rPr>
          <w:rFonts w:ascii="Century Gothic" w:hAnsi="Century Gothic"/>
          <w:b/>
          <w:i w:val="0"/>
          <w:color w:val="0070C0"/>
          <w:sz w:val="24"/>
          <w:szCs w:val="24"/>
        </w:rPr>
        <w:t>GENERAL</w:t>
      </w:r>
    </w:p>
    <w:p w14:paraId="17B5F41C" w14:textId="0180A1D4" w:rsidR="0016298D" w:rsidRPr="00536E2F" w:rsidRDefault="0016298D" w:rsidP="00372C3D">
      <w:pPr>
        <w:spacing w:after="0" w:line="240" w:lineRule="auto"/>
        <w:rPr>
          <w:rFonts w:ascii="Century Gothic" w:hAnsi="Century Gothic"/>
          <w:color w:val="000000" w:themeColor="text1"/>
        </w:rPr>
      </w:pPr>
      <w:r w:rsidRPr="00536E2F">
        <w:rPr>
          <w:rFonts w:ascii="Century Gothic" w:hAnsi="Century Gothic"/>
          <w:color w:val="000000" w:themeColor="text1"/>
        </w:rPr>
        <w:t>The safety, protection and wellbeing of all students are of fundamental importance to Jugiong P</w:t>
      </w:r>
      <w:r>
        <w:rPr>
          <w:rFonts w:ascii="Century Gothic" w:hAnsi="Century Gothic"/>
          <w:color w:val="000000" w:themeColor="text1"/>
        </w:rPr>
        <w:t xml:space="preserve">ublic </w:t>
      </w:r>
      <w:r w:rsidRPr="00536E2F">
        <w:rPr>
          <w:rFonts w:ascii="Century Gothic" w:hAnsi="Century Gothic"/>
          <w:color w:val="000000" w:themeColor="text1"/>
        </w:rPr>
        <w:t>S</w:t>
      </w:r>
      <w:r>
        <w:rPr>
          <w:rFonts w:ascii="Century Gothic" w:hAnsi="Century Gothic"/>
          <w:color w:val="000000" w:themeColor="text1"/>
        </w:rPr>
        <w:t>chool</w:t>
      </w:r>
      <w:r w:rsidRPr="00536E2F">
        <w:rPr>
          <w:rFonts w:ascii="Century Gothic" w:hAnsi="Century Gothic"/>
          <w:i/>
          <w:color w:val="000000" w:themeColor="text1"/>
        </w:rPr>
        <w:t>.</w:t>
      </w:r>
    </w:p>
    <w:p w14:paraId="3A629929" w14:textId="44EB466E" w:rsidR="0016298D" w:rsidRPr="00A1742D" w:rsidRDefault="0016298D" w:rsidP="00372C3D">
      <w:pPr>
        <w:spacing w:after="0" w:line="240" w:lineRule="auto"/>
        <w:rPr>
          <w:rFonts w:ascii="Century Gothic" w:hAnsi="Century Gothic"/>
          <w:color w:val="000000" w:themeColor="text1"/>
        </w:rPr>
      </w:pPr>
    </w:p>
    <w:p w14:paraId="739A7C34" w14:textId="7AB98BA8" w:rsidR="0016298D" w:rsidRDefault="0016298D" w:rsidP="00372C3D">
      <w:pPr>
        <w:spacing w:after="0" w:line="240" w:lineRule="auto"/>
        <w:rPr>
          <w:rFonts w:ascii="Century Gothic" w:hAnsi="Century Gothic"/>
        </w:rPr>
      </w:pPr>
      <w:r w:rsidRPr="005C2C60">
        <w:rPr>
          <w:rFonts w:ascii="Century Gothic" w:hAnsi="Century Gothic"/>
        </w:rPr>
        <w:t>The NSW Government recognises that care and protection for children and young people is a shared responsibility. It begins with parents, but when government support becomes necessary, it is not the sole responsibility of community services but a collective responsibility.</w:t>
      </w:r>
    </w:p>
    <w:p w14:paraId="089BCD95" w14:textId="1A748F9B" w:rsidR="0016298D" w:rsidRPr="005C2C60" w:rsidRDefault="0016298D" w:rsidP="00372C3D">
      <w:pPr>
        <w:spacing w:after="0" w:line="240" w:lineRule="auto"/>
        <w:rPr>
          <w:rFonts w:ascii="Century Gothic" w:hAnsi="Century Gothic"/>
        </w:rPr>
      </w:pPr>
    </w:p>
    <w:p w14:paraId="5C2A75D0" w14:textId="78BB0400" w:rsidR="0016298D" w:rsidRPr="005C2C60" w:rsidRDefault="0016298D" w:rsidP="00372C3D">
      <w:pPr>
        <w:spacing w:after="0" w:line="240" w:lineRule="auto"/>
        <w:rPr>
          <w:rFonts w:ascii="Century Gothic" w:hAnsi="Century Gothic"/>
        </w:rPr>
      </w:pPr>
      <w:r w:rsidRPr="005C2C60">
        <w:rPr>
          <w:rFonts w:ascii="Century Gothic" w:hAnsi="Century Gothic"/>
        </w:rPr>
        <w:t>Keep Them Safe: A shared approach to child wellbeing provides the framework for parents, communities, government and non-government agencies to work together to support children and families.</w:t>
      </w:r>
    </w:p>
    <w:p w14:paraId="63F69E9A" w14:textId="610CF0A8" w:rsidR="0016298D" w:rsidRDefault="0016298D" w:rsidP="00372C3D">
      <w:pPr>
        <w:pStyle w:val="BodyText"/>
        <w:ind w:right="-45"/>
        <w:rPr>
          <w:rFonts w:ascii="Century Gothic" w:hAnsi="Century Gothic"/>
        </w:rPr>
      </w:pPr>
      <w:r w:rsidRPr="00453DAF">
        <w:rPr>
          <w:rFonts w:ascii="Century Gothic" w:hAnsi="Century Gothic"/>
        </w:rPr>
        <w:t xml:space="preserve">Education has an important role to support children and young people and to identify where problems arise that may put their safety, welfare or wellbeing at risk. </w:t>
      </w:r>
    </w:p>
    <w:p w14:paraId="072F6552" w14:textId="51696939" w:rsidR="0016298D" w:rsidRDefault="0016298D" w:rsidP="00372C3D">
      <w:pPr>
        <w:pStyle w:val="BodyText"/>
        <w:ind w:right="-45"/>
        <w:rPr>
          <w:rFonts w:ascii="Century Gothic" w:hAnsi="Century Gothic"/>
        </w:rPr>
      </w:pPr>
    </w:p>
    <w:p w14:paraId="404EB96E" w14:textId="740581A3" w:rsidR="0016298D" w:rsidRPr="00453DAF" w:rsidRDefault="0016298D" w:rsidP="00372C3D">
      <w:pPr>
        <w:pStyle w:val="BodyText"/>
        <w:ind w:right="-45"/>
        <w:rPr>
          <w:rFonts w:ascii="Century Gothic" w:hAnsi="Century Gothic"/>
        </w:rPr>
      </w:pPr>
      <w:r w:rsidRPr="00453DAF">
        <w:rPr>
          <w:rFonts w:ascii="Century Gothic" w:hAnsi="Century Gothic"/>
        </w:rPr>
        <w:t>The School has a range of obligations relating to the safety, protection and welfare of students, including:</w:t>
      </w:r>
    </w:p>
    <w:p w14:paraId="272C851B" w14:textId="0D9E70D1" w:rsidR="0016298D" w:rsidRPr="00453DAF" w:rsidRDefault="0016298D" w:rsidP="00372C3D">
      <w:pPr>
        <w:pStyle w:val="BodyText"/>
        <w:numPr>
          <w:ilvl w:val="0"/>
          <w:numId w:val="2"/>
        </w:numPr>
        <w:ind w:left="426" w:right="-45" w:hanging="426"/>
        <w:rPr>
          <w:rFonts w:ascii="Century Gothic" w:hAnsi="Century Gothic"/>
        </w:rPr>
      </w:pPr>
      <w:r>
        <w:rPr>
          <w:rFonts w:ascii="Century Gothic" w:hAnsi="Century Gothic"/>
        </w:rPr>
        <w:t>a</w:t>
      </w:r>
      <w:r w:rsidRPr="00453DAF">
        <w:rPr>
          <w:rFonts w:ascii="Century Gothic" w:hAnsi="Century Gothic"/>
        </w:rPr>
        <w:t xml:space="preserve"> </w:t>
      </w:r>
      <w:r w:rsidRPr="00453DAF">
        <w:rPr>
          <w:rFonts w:ascii="Century Gothic" w:hAnsi="Century Gothic"/>
          <w:spacing w:val="-4"/>
        </w:rPr>
        <w:t xml:space="preserve">duty </w:t>
      </w:r>
      <w:r w:rsidRPr="00453DAF">
        <w:rPr>
          <w:rFonts w:ascii="Century Gothic" w:hAnsi="Century Gothic"/>
          <w:spacing w:val="-3"/>
        </w:rPr>
        <w:t xml:space="preserve">of </w:t>
      </w:r>
      <w:r w:rsidRPr="00453DAF">
        <w:rPr>
          <w:rFonts w:ascii="Century Gothic" w:hAnsi="Century Gothic"/>
        </w:rPr>
        <w:t xml:space="preserve">care to ensure </w:t>
      </w:r>
      <w:r w:rsidRPr="00453DAF">
        <w:rPr>
          <w:rFonts w:ascii="Century Gothic" w:hAnsi="Century Gothic"/>
          <w:spacing w:val="-4"/>
        </w:rPr>
        <w:t xml:space="preserve">that reasonable </w:t>
      </w:r>
      <w:r w:rsidRPr="00453DAF">
        <w:rPr>
          <w:rFonts w:ascii="Century Gothic" w:hAnsi="Century Gothic"/>
        </w:rPr>
        <w:t>ste</w:t>
      </w:r>
      <w:r w:rsidR="00EC56B8">
        <w:rPr>
          <w:rFonts w:ascii="Century Gothic" w:hAnsi="Century Gothic"/>
        </w:rPr>
        <w:t>ps</w:t>
      </w:r>
      <w:r w:rsidRPr="00453DAF">
        <w:rPr>
          <w:rFonts w:ascii="Century Gothic" w:hAnsi="Century Gothic"/>
        </w:rPr>
        <w:t xml:space="preserve"> are </w:t>
      </w:r>
      <w:r w:rsidRPr="00453DAF">
        <w:rPr>
          <w:rFonts w:ascii="Century Gothic" w:hAnsi="Century Gothic"/>
          <w:spacing w:val="-5"/>
        </w:rPr>
        <w:t xml:space="preserve">taken </w:t>
      </w:r>
      <w:r w:rsidRPr="00453DAF">
        <w:rPr>
          <w:rFonts w:ascii="Century Gothic" w:hAnsi="Century Gothic"/>
        </w:rPr>
        <w:t xml:space="preserve">to </w:t>
      </w:r>
      <w:r w:rsidRPr="00453DAF">
        <w:rPr>
          <w:rFonts w:ascii="Century Gothic" w:hAnsi="Century Gothic"/>
          <w:spacing w:val="-5"/>
        </w:rPr>
        <w:t xml:space="preserve">prevent </w:t>
      </w:r>
      <w:r w:rsidRPr="00453DAF">
        <w:rPr>
          <w:rFonts w:ascii="Century Gothic" w:hAnsi="Century Gothic"/>
          <w:spacing w:val="-3"/>
        </w:rPr>
        <w:t xml:space="preserve">harm </w:t>
      </w:r>
      <w:r w:rsidR="00EC56B8">
        <w:rPr>
          <w:rFonts w:ascii="Century Gothic" w:hAnsi="Century Gothic"/>
        </w:rPr>
        <w:t>to</w:t>
      </w:r>
      <w:r w:rsidRPr="00453DAF">
        <w:rPr>
          <w:rFonts w:ascii="Century Gothic" w:hAnsi="Century Gothic"/>
          <w:spacing w:val="33"/>
        </w:rPr>
        <w:t xml:space="preserve"> </w:t>
      </w:r>
      <w:r w:rsidRPr="00453DAF">
        <w:rPr>
          <w:rFonts w:ascii="Century Gothic" w:hAnsi="Century Gothic"/>
        </w:rPr>
        <w:t>students;</w:t>
      </w:r>
    </w:p>
    <w:p w14:paraId="71FB35F8" w14:textId="66454245" w:rsidR="0016298D" w:rsidRPr="00453DAF" w:rsidRDefault="0016298D" w:rsidP="00372C3D">
      <w:pPr>
        <w:pStyle w:val="BodyText"/>
        <w:numPr>
          <w:ilvl w:val="0"/>
          <w:numId w:val="2"/>
        </w:numPr>
        <w:ind w:left="426" w:right="-45" w:hanging="426"/>
        <w:rPr>
          <w:rFonts w:ascii="Century Gothic" w:hAnsi="Century Gothic"/>
        </w:rPr>
      </w:pPr>
      <w:r>
        <w:rPr>
          <w:rFonts w:ascii="Century Gothic" w:hAnsi="Century Gothic"/>
          <w:spacing w:val="-4"/>
        </w:rPr>
        <w:t>o</w:t>
      </w:r>
      <w:r w:rsidRPr="00453DAF">
        <w:rPr>
          <w:rFonts w:ascii="Century Gothic" w:hAnsi="Century Gothic"/>
          <w:spacing w:val="-4"/>
        </w:rPr>
        <w:t xml:space="preserve">bligations </w:t>
      </w:r>
      <w:r w:rsidRPr="00453DAF">
        <w:rPr>
          <w:rFonts w:ascii="Century Gothic" w:hAnsi="Century Gothic"/>
          <w:spacing w:val="-5"/>
        </w:rPr>
        <w:t xml:space="preserve">under </w:t>
      </w:r>
      <w:r w:rsidRPr="00453DAF">
        <w:rPr>
          <w:rFonts w:ascii="Century Gothic" w:hAnsi="Century Gothic"/>
        </w:rPr>
        <w:t xml:space="preserve">child </w:t>
      </w:r>
      <w:r>
        <w:rPr>
          <w:rFonts w:ascii="Century Gothic" w:hAnsi="Century Gothic"/>
          <w:spacing w:val="-3"/>
        </w:rPr>
        <w:t>protection</w:t>
      </w:r>
      <w:r w:rsidRPr="00453DAF">
        <w:rPr>
          <w:rFonts w:ascii="Century Gothic" w:hAnsi="Century Gothic"/>
          <w:spacing w:val="-3"/>
        </w:rPr>
        <w:t xml:space="preserve"> </w:t>
      </w:r>
      <w:r w:rsidRPr="00453DAF">
        <w:rPr>
          <w:rFonts w:ascii="Century Gothic" w:hAnsi="Century Gothic"/>
          <w:spacing w:val="-4"/>
        </w:rPr>
        <w:t>legislation;</w:t>
      </w:r>
      <w:r w:rsidRPr="00453DAF">
        <w:rPr>
          <w:rFonts w:ascii="Century Gothic" w:hAnsi="Century Gothic"/>
          <w:spacing w:val="-27"/>
        </w:rPr>
        <w:t xml:space="preserve"> </w:t>
      </w:r>
      <w:r w:rsidRPr="00453DAF">
        <w:rPr>
          <w:rFonts w:ascii="Century Gothic" w:hAnsi="Century Gothic"/>
          <w:spacing w:val="-4"/>
        </w:rPr>
        <w:t>and</w:t>
      </w:r>
    </w:p>
    <w:p w14:paraId="4D527124" w14:textId="5F67A212" w:rsidR="0016298D" w:rsidRPr="00942E62" w:rsidRDefault="0016298D" w:rsidP="00372C3D">
      <w:pPr>
        <w:pStyle w:val="BodyText"/>
        <w:numPr>
          <w:ilvl w:val="0"/>
          <w:numId w:val="2"/>
        </w:numPr>
        <w:ind w:left="426" w:right="-45" w:hanging="426"/>
        <w:rPr>
          <w:rFonts w:ascii="Century Gothic" w:hAnsi="Century Gothic"/>
        </w:rPr>
      </w:pPr>
      <w:r>
        <w:rPr>
          <w:rFonts w:ascii="Century Gothic" w:hAnsi="Century Gothic"/>
          <w:spacing w:val="-4"/>
        </w:rPr>
        <w:t>o</w:t>
      </w:r>
      <w:r w:rsidRPr="00453DAF">
        <w:rPr>
          <w:rFonts w:ascii="Century Gothic" w:hAnsi="Century Gothic"/>
          <w:spacing w:val="-4"/>
        </w:rPr>
        <w:t xml:space="preserve">bligations </w:t>
      </w:r>
      <w:r w:rsidRPr="00453DAF">
        <w:rPr>
          <w:rFonts w:ascii="Century Gothic" w:hAnsi="Century Gothic"/>
          <w:spacing w:val="-5"/>
        </w:rPr>
        <w:t xml:space="preserve">under </w:t>
      </w:r>
      <w:r w:rsidRPr="00453DAF">
        <w:rPr>
          <w:rFonts w:ascii="Century Gothic" w:hAnsi="Century Gothic"/>
        </w:rPr>
        <w:t xml:space="preserve">work </w:t>
      </w:r>
      <w:r w:rsidRPr="00453DAF">
        <w:rPr>
          <w:rFonts w:ascii="Century Gothic" w:hAnsi="Century Gothic"/>
          <w:spacing w:val="-5"/>
        </w:rPr>
        <w:t xml:space="preserve">health </w:t>
      </w:r>
      <w:r w:rsidRPr="00453DAF">
        <w:rPr>
          <w:rFonts w:ascii="Century Gothic" w:hAnsi="Century Gothic"/>
          <w:spacing w:val="-4"/>
        </w:rPr>
        <w:t xml:space="preserve">and </w:t>
      </w:r>
      <w:r w:rsidRPr="00453DAF">
        <w:rPr>
          <w:rFonts w:ascii="Century Gothic" w:hAnsi="Century Gothic"/>
        </w:rPr>
        <w:t>safety</w:t>
      </w:r>
      <w:r w:rsidRPr="00453DAF">
        <w:rPr>
          <w:rFonts w:ascii="Century Gothic" w:hAnsi="Century Gothic"/>
          <w:spacing w:val="-36"/>
        </w:rPr>
        <w:t xml:space="preserve"> </w:t>
      </w:r>
      <w:r w:rsidRPr="00453DAF">
        <w:rPr>
          <w:rFonts w:ascii="Century Gothic" w:hAnsi="Century Gothic"/>
          <w:spacing w:val="-4"/>
        </w:rPr>
        <w:t>legislation</w:t>
      </w:r>
      <w:r>
        <w:rPr>
          <w:rFonts w:ascii="Century Gothic" w:hAnsi="Century Gothic"/>
          <w:spacing w:val="-4"/>
        </w:rPr>
        <w:t>.</w:t>
      </w:r>
    </w:p>
    <w:p w14:paraId="76E4C6F7" w14:textId="0D5DA09E" w:rsidR="00A26720" w:rsidRDefault="0016298D" w:rsidP="00372C3D">
      <w:pPr>
        <w:pStyle w:val="BodyText"/>
        <w:ind w:right="-45"/>
        <w:rPr>
          <w:rFonts w:ascii="Century Gothic" w:hAnsi="Century Gothic"/>
        </w:rPr>
      </w:pPr>
      <w:r w:rsidRPr="00453DAF">
        <w:rPr>
          <w:rFonts w:ascii="Century Gothic" w:hAnsi="Century Gothic"/>
          <w:spacing w:val="-3"/>
        </w:rPr>
        <w:t xml:space="preserve">The purpose of </w:t>
      </w:r>
      <w:r w:rsidRPr="00453DAF">
        <w:rPr>
          <w:rFonts w:ascii="Century Gothic" w:hAnsi="Century Gothic"/>
          <w:spacing w:val="-4"/>
        </w:rPr>
        <w:t xml:space="preserve">this </w:t>
      </w:r>
      <w:r w:rsidRPr="00453DAF">
        <w:rPr>
          <w:rFonts w:ascii="Century Gothic" w:hAnsi="Century Gothic"/>
        </w:rPr>
        <w:t xml:space="preserve">Policy </w:t>
      </w:r>
      <w:r w:rsidRPr="00453DAF">
        <w:rPr>
          <w:rFonts w:ascii="Century Gothic" w:hAnsi="Century Gothic"/>
          <w:spacing w:val="-3"/>
        </w:rPr>
        <w:t xml:space="preserve">is </w:t>
      </w:r>
      <w:r w:rsidRPr="00453DAF">
        <w:rPr>
          <w:rFonts w:ascii="Century Gothic" w:hAnsi="Century Gothic"/>
        </w:rPr>
        <w:t xml:space="preserve">to </w:t>
      </w:r>
      <w:proofErr w:type="spellStart"/>
      <w:r w:rsidRPr="00453DAF">
        <w:rPr>
          <w:rFonts w:ascii="Century Gothic" w:hAnsi="Century Gothic"/>
        </w:rPr>
        <w:t>summarise</w:t>
      </w:r>
      <w:proofErr w:type="spellEnd"/>
      <w:r w:rsidRPr="00453DAF">
        <w:rPr>
          <w:rFonts w:ascii="Century Gothic" w:hAnsi="Century Gothic"/>
        </w:rPr>
        <w:t xml:space="preserve"> </w:t>
      </w:r>
      <w:r w:rsidRPr="00453DAF">
        <w:rPr>
          <w:rFonts w:ascii="Century Gothic" w:hAnsi="Century Gothic"/>
          <w:spacing w:val="-3"/>
        </w:rPr>
        <w:t xml:space="preserve">the </w:t>
      </w:r>
      <w:r w:rsidRPr="00453DAF">
        <w:rPr>
          <w:rFonts w:ascii="Century Gothic" w:hAnsi="Century Gothic"/>
          <w:spacing w:val="-5"/>
        </w:rPr>
        <w:t xml:space="preserve">obligations </w:t>
      </w:r>
      <w:r w:rsidRPr="00453DAF">
        <w:rPr>
          <w:rFonts w:ascii="Century Gothic" w:hAnsi="Century Gothic"/>
        </w:rPr>
        <w:t xml:space="preserve">imposed </w:t>
      </w:r>
      <w:r w:rsidRPr="00453DAF">
        <w:rPr>
          <w:rFonts w:ascii="Century Gothic" w:hAnsi="Century Gothic"/>
          <w:spacing w:val="-3"/>
        </w:rPr>
        <w:t xml:space="preserve">by </w:t>
      </w:r>
      <w:r w:rsidRPr="00453DAF">
        <w:rPr>
          <w:rFonts w:ascii="Century Gothic" w:hAnsi="Century Gothic"/>
        </w:rPr>
        <w:t xml:space="preserve">child </w:t>
      </w:r>
      <w:r w:rsidRPr="00453DAF">
        <w:rPr>
          <w:rFonts w:ascii="Century Gothic" w:hAnsi="Century Gothic"/>
          <w:spacing w:val="-3"/>
        </w:rPr>
        <w:t xml:space="preserve">protection </w:t>
      </w:r>
      <w:r w:rsidRPr="00453DAF">
        <w:rPr>
          <w:rFonts w:ascii="Century Gothic" w:hAnsi="Century Gothic"/>
          <w:spacing w:val="-4"/>
        </w:rPr>
        <w:t xml:space="preserve">legislation </w:t>
      </w:r>
      <w:r w:rsidRPr="00453DAF">
        <w:rPr>
          <w:rFonts w:ascii="Century Gothic" w:hAnsi="Century Gothic"/>
        </w:rPr>
        <w:t xml:space="preserve">on the School and on employees, contractors and volunteers, and to provide </w:t>
      </w:r>
      <w:r w:rsidRPr="00453DAF">
        <w:rPr>
          <w:rFonts w:ascii="Century Gothic" w:hAnsi="Century Gothic"/>
          <w:spacing w:val="-6"/>
        </w:rPr>
        <w:t xml:space="preserve">guidelines </w:t>
      </w:r>
      <w:r w:rsidRPr="00453DAF">
        <w:rPr>
          <w:rFonts w:ascii="Century Gothic" w:hAnsi="Century Gothic"/>
          <w:spacing w:val="-3"/>
        </w:rPr>
        <w:t xml:space="preserve">as to </w:t>
      </w:r>
      <w:r w:rsidRPr="00453DAF">
        <w:rPr>
          <w:rFonts w:ascii="Century Gothic" w:hAnsi="Century Gothic"/>
          <w:spacing w:val="-4"/>
        </w:rPr>
        <w:t xml:space="preserve">how </w:t>
      </w:r>
      <w:r w:rsidRPr="00453DAF">
        <w:rPr>
          <w:rFonts w:ascii="Century Gothic" w:hAnsi="Century Gothic"/>
        </w:rPr>
        <w:t>Jugiong P</w:t>
      </w:r>
      <w:r>
        <w:rPr>
          <w:rFonts w:ascii="Century Gothic" w:hAnsi="Century Gothic"/>
        </w:rPr>
        <w:t xml:space="preserve">ublic </w:t>
      </w:r>
      <w:r w:rsidRPr="00453DAF">
        <w:rPr>
          <w:rFonts w:ascii="Century Gothic" w:hAnsi="Century Gothic"/>
        </w:rPr>
        <w:t>S</w:t>
      </w:r>
      <w:r>
        <w:rPr>
          <w:rFonts w:ascii="Century Gothic" w:hAnsi="Century Gothic"/>
        </w:rPr>
        <w:t>chool</w:t>
      </w:r>
      <w:r w:rsidRPr="00453DAF">
        <w:rPr>
          <w:rFonts w:ascii="Century Gothic" w:hAnsi="Century Gothic"/>
        </w:rPr>
        <w:t xml:space="preserve"> will deal with certain matters.</w:t>
      </w:r>
    </w:p>
    <w:p w14:paraId="4CEBABB7" w14:textId="22A127FF" w:rsidR="004500D0" w:rsidRDefault="004500D0" w:rsidP="00372C3D">
      <w:pPr>
        <w:pStyle w:val="BodyText"/>
        <w:ind w:right="-45"/>
        <w:rPr>
          <w:rFonts w:ascii="Century Gothic" w:hAnsi="Century Gothic"/>
          <w:b/>
          <w:color w:val="007CC3"/>
          <w:w w:val="95"/>
          <w:sz w:val="24"/>
          <w:szCs w:val="24"/>
        </w:rPr>
      </w:pPr>
    </w:p>
    <w:p w14:paraId="27BC4FC5" w14:textId="4E70FDBD" w:rsidR="004500D0" w:rsidRPr="00DE3C66" w:rsidRDefault="0016298D" w:rsidP="00372C3D">
      <w:pPr>
        <w:pStyle w:val="BodyText"/>
        <w:ind w:right="-45"/>
        <w:rPr>
          <w:rFonts w:ascii="Century Gothic" w:hAnsi="Century Gothic"/>
          <w:b/>
          <w:color w:val="007CC3"/>
          <w:w w:val="95"/>
          <w:sz w:val="24"/>
          <w:szCs w:val="24"/>
        </w:rPr>
      </w:pPr>
      <w:r w:rsidRPr="00453DAF">
        <w:rPr>
          <w:rFonts w:ascii="Century Gothic" w:hAnsi="Century Gothic"/>
          <w:b/>
          <w:color w:val="007CC3"/>
          <w:w w:val="95"/>
          <w:sz w:val="24"/>
          <w:szCs w:val="24"/>
        </w:rPr>
        <w:t>KEY LEGISLATION</w:t>
      </w:r>
    </w:p>
    <w:p w14:paraId="21976ABB" w14:textId="7C2A750E" w:rsidR="0016298D" w:rsidRPr="00453DAF" w:rsidRDefault="0016298D" w:rsidP="00372C3D">
      <w:pPr>
        <w:pStyle w:val="BodyText"/>
        <w:ind w:right="-46"/>
        <w:rPr>
          <w:rFonts w:ascii="Century Gothic" w:hAnsi="Century Gothic"/>
        </w:rPr>
      </w:pPr>
      <w:r w:rsidRPr="00453DAF">
        <w:rPr>
          <w:rFonts w:ascii="Century Gothic" w:hAnsi="Century Gothic"/>
        </w:rPr>
        <w:t>There are three key pieces of chi</w:t>
      </w:r>
      <w:r>
        <w:rPr>
          <w:rFonts w:ascii="Century Gothic" w:hAnsi="Century Gothic"/>
        </w:rPr>
        <w:t xml:space="preserve">ld protection legislation in </w:t>
      </w:r>
      <w:r w:rsidRPr="00453DAF">
        <w:rPr>
          <w:rFonts w:ascii="Century Gothic" w:hAnsi="Century Gothic"/>
        </w:rPr>
        <w:t>New South Wales:</w:t>
      </w:r>
    </w:p>
    <w:p w14:paraId="48E6546F" w14:textId="530C12DF" w:rsidR="0016298D" w:rsidRPr="00F813AC" w:rsidRDefault="0016298D" w:rsidP="00F813AC">
      <w:pPr>
        <w:pStyle w:val="ListParagraph"/>
        <w:widowControl w:val="0"/>
        <w:numPr>
          <w:ilvl w:val="0"/>
          <w:numId w:val="2"/>
        </w:numPr>
        <w:tabs>
          <w:tab w:val="left" w:pos="426"/>
        </w:tabs>
        <w:spacing w:after="0" w:line="240" w:lineRule="auto"/>
        <w:ind w:left="426" w:right="-46" w:hanging="426"/>
        <w:contextualSpacing w:val="0"/>
        <w:rPr>
          <w:rFonts w:ascii="Century Gothic" w:hAnsi="Century Gothic"/>
        </w:rPr>
      </w:pPr>
      <w:r w:rsidRPr="00453DAF">
        <w:rPr>
          <w:rFonts w:ascii="Century Gothic" w:hAnsi="Century Gothic"/>
          <w:spacing w:val="-3"/>
        </w:rPr>
        <w:t xml:space="preserve">The </w:t>
      </w:r>
      <w:r w:rsidRPr="00453DAF">
        <w:rPr>
          <w:rFonts w:ascii="Century Gothic" w:hAnsi="Century Gothic"/>
          <w:spacing w:val="-4"/>
        </w:rPr>
        <w:t xml:space="preserve">Children and </w:t>
      </w:r>
      <w:r w:rsidRPr="00453DAF">
        <w:rPr>
          <w:rFonts w:ascii="Century Gothic" w:hAnsi="Century Gothic"/>
          <w:spacing w:val="-7"/>
        </w:rPr>
        <w:t xml:space="preserve">Young </w:t>
      </w:r>
      <w:r w:rsidRPr="00453DAF">
        <w:rPr>
          <w:rFonts w:ascii="Century Gothic" w:hAnsi="Century Gothic"/>
        </w:rPr>
        <w:t xml:space="preserve">Persons (Care </w:t>
      </w:r>
      <w:r w:rsidRPr="00453DAF">
        <w:rPr>
          <w:rFonts w:ascii="Century Gothic" w:hAnsi="Century Gothic"/>
          <w:spacing w:val="-4"/>
        </w:rPr>
        <w:t xml:space="preserve">and </w:t>
      </w:r>
      <w:r w:rsidRPr="00453DAF">
        <w:rPr>
          <w:rFonts w:ascii="Century Gothic" w:hAnsi="Century Gothic"/>
          <w:spacing w:val="-3"/>
        </w:rPr>
        <w:t xml:space="preserve">Protection) Act </w:t>
      </w:r>
      <w:r w:rsidRPr="00453DAF">
        <w:rPr>
          <w:rFonts w:ascii="Century Gothic" w:hAnsi="Century Gothic"/>
          <w:spacing w:val="-5"/>
        </w:rPr>
        <w:t xml:space="preserve">1998 </w:t>
      </w:r>
      <w:r w:rsidRPr="00453DAF">
        <w:rPr>
          <w:rFonts w:ascii="Century Gothic" w:hAnsi="Century Gothic"/>
        </w:rPr>
        <w:t xml:space="preserve">(NSW) </w:t>
      </w:r>
      <w:r w:rsidRPr="00453DAF">
        <w:rPr>
          <w:rFonts w:ascii="Century Gothic" w:hAnsi="Century Gothic"/>
          <w:spacing w:val="-3"/>
        </w:rPr>
        <w:t xml:space="preserve">(the </w:t>
      </w:r>
      <w:r w:rsidRPr="00453DAF">
        <w:rPr>
          <w:rFonts w:ascii="Century Gothic" w:hAnsi="Century Gothic"/>
        </w:rPr>
        <w:t>Care</w:t>
      </w:r>
      <w:r>
        <w:rPr>
          <w:rFonts w:ascii="Century Gothic" w:hAnsi="Century Gothic"/>
        </w:rPr>
        <w:t xml:space="preserve">   </w:t>
      </w:r>
      <w:r w:rsidRPr="00453DAF">
        <w:rPr>
          <w:rFonts w:ascii="Century Gothic" w:hAnsi="Century Gothic"/>
          <w:spacing w:val="-4"/>
        </w:rPr>
        <w:t>and</w:t>
      </w:r>
      <w:r w:rsidRPr="00453DAF">
        <w:rPr>
          <w:rFonts w:ascii="Century Gothic" w:hAnsi="Century Gothic"/>
          <w:spacing w:val="53"/>
        </w:rPr>
        <w:t xml:space="preserve"> </w:t>
      </w:r>
      <w:r w:rsidRPr="00F813AC">
        <w:rPr>
          <w:rFonts w:ascii="Century Gothic" w:hAnsi="Century Gothic"/>
          <w:spacing w:val="-3"/>
        </w:rPr>
        <w:t>Protection</w:t>
      </w:r>
      <w:r w:rsidRPr="00F813AC">
        <w:rPr>
          <w:rFonts w:ascii="Century Gothic" w:hAnsi="Century Gothic"/>
          <w:spacing w:val="33"/>
        </w:rPr>
        <w:t xml:space="preserve"> </w:t>
      </w:r>
      <w:r w:rsidRPr="00F813AC">
        <w:rPr>
          <w:rFonts w:ascii="Century Gothic" w:hAnsi="Century Gothic"/>
          <w:spacing w:val="-2"/>
        </w:rPr>
        <w:t>Act);</w:t>
      </w:r>
    </w:p>
    <w:p w14:paraId="4742119F" w14:textId="3E73960A" w:rsidR="0016298D" w:rsidRPr="00F813AC" w:rsidRDefault="0016298D" w:rsidP="00F813AC">
      <w:pPr>
        <w:pStyle w:val="ListParagraph"/>
        <w:widowControl w:val="0"/>
        <w:numPr>
          <w:ilvl w:val="0"/>
          <w:numId w:val="2"/>
        </w:numPr>
        <w:tabs>
          <w:tab w:val="left" w:pos="426"/>
        </w:tabs>
        <w:spacing w:after="0" w:line="240" w:lineRule="auto"/>
        <w:ind w:left="0" w:right="1076" w:firstLine="0"/>
        <w:contextualSpacing w:val="0"/>
        <w:rPr>
          <w:rFonts w:ascii="Century Gothic" w:hAnsi="Century Gothic"/>
        </w:rPr>
      </w:pPr>
      <w:r w:rsidRPr="00F813AC">
        <w:rPr>
          <w:rFonts w:ascii="Century Gothic" w:hAnsi="Century Gothic"/>
          <w:spacing w:val="-3"/>
        </w:rPr>
        <w:t xml:space="preserve">The </w:t>
      </w:r>
      <w:r w:rsidRPr="00F813AC">
        <w:rPr>
          <w:rFonts w:ascii="Century Gothic" w:hAnsi="Century Gothic"/>
        </w:rPr>
        <w:t xml:space="preserve">Ombudsman </w:t>
      </w:r>
      <w:r w:rsidRPr="00F813AC">
        <w:rPr>
          <w:rFonts w:ascii="Century Gothic" w:hAnsi="Century Gothic"/>
          <w:spacing w:val="-3"/>
        </w:rPr>
        <w:t xml:space="preserve">Act </w:t>
      </w:r>
      <w:r w:rsidRPr="00F813AC">
        <w:rPr>
          <w:rFonts w:ascii="Century Gothic" w:hAnsi="Century Gothic"/>
          <w:spacing w:val="-5"/>
        </w:rPr>
        <w:t xml:space="preserve">1974 </w:t>
      </w:r>
      <w:r w:rsidRPr="00F813AC">
        <w:rPr>
          <w:rFonts w:ascii="Century Gothic" w:hAnsi="Century Gothic"/>
        </w:rPr>
        <w:t xml:space="preserve">(NSW) </w:t>
      </w:r>
      <w:r w:rsidRPr="00F813AC">
        <w:rPr>
          <w:rFonts w:ascii="Century Gothic" w:hAnsi="Century Gothic"/>
          <w:spacing w:val="-3"/>
        </w:rPr>
        <w:t xml:space="preserve">(the </w:t>
      </w:r>
      <w:r w:rsidRPr="00F813AC">
        <w:rPr>
          <w:rFonts w:ascii="Century Gothic" w:hAnsi="Century Gothic"/>
        </w:rPr>
        <w:t xml:space="preserve">Ombudsman </w:t>
      </w:r>
      <w:r w:rsidRPr="00F813AC">
        <w:rPr>
          <w:rFonts w:ascii="Century Gothic" w:hAnsi="Century Gothic"/>
          <w:spacing w:val="-3"/>
        </w:rPr>
        <w:t xml:space="preserve">Act); </w:t>
      </w:r>
      <w:r w:rsidRPr="00F813AC">
        <w:rPr>
          <w:rFonts w:ascii="Century Gothic" w:hAnsi="Century Gothic"/>
          <w:spacing w:val="-4"/>
        </w:rPr>
        <w:t>and</w:t>
      </w:r>
    </w:p>
    <w:p w14:paraId="4CAADECC" w14:textId="26FA93D3" w:rsidR="0016298D" w:rsidRPr="00F813AC" w:rsidRDefault="0016298D" w:rsidP="00F813AC">
      <w:pPr>
        <w:pStyle w:val="ListParagraph"/>
        <w:widowControl w:val="0"/>
        <w:numPr>
          <w:ilvl w:val="0"/>
          <w:numId w:val="2"/>
        </w:numPr>
        <w:tabs>
          <w:tab w:val="left" w:pos="426"/>
        </w:tabs>
        <w:spacing w:after="0" w:line="240" w:lineRule="auto"/>
        <w:ind w:left="426" w:hanging="426"/>
        <w:contextualSpacing w:val="0"/>
        <w:rPr>
          <w:rFonts w:ascii="Century Gothic" w:hAnsi="Century Gothic"/>
        </w:rPr>
      </w:pPr>
      <w:r w:rsidRPr="00F813AC">
        <w:rPr>
          <w:rFonts w:ascii="Century Gothic" w:hAnsi="Century Gothic"/>
          <w:spacing w:val="-3"/>
        </w:rPr>
        <w:t xml:space="preserve">The Child Protection </w:t>
      </w:r>
      <w:r w:rsidRPr="00F813AC">
        <w:rPr>
          <w:rFonts w:ascii="Century Gothic" w:hAnsi="Century Gothic"/>
        </w:rPr>
        <w:t xml:space="preserve">(Working With </w:t>
      </w:r>
      <w:r w:rsidRPr="00F813AC">
        <w:rPr>
          <w:rFonts w:ascii="Century Gothic" w:hAnsi="Century Gothic"/>
          <w:spacing w:val="-4"/>
        </w:rPr>
        <w:t xml:space="preserve">Children) </w:t>
      </w:r>
      <w:r w:rsidRPr="00F813AC">
        <w:rPr>
          <w:rFonts w:ascii="Century Gothic" w:hAnsi="Century Gothic"/>
          <w:spacing w:val="-3"/>
        </w:rPr>
        <w:t xml:space="preserve">Act </w:t>
      </w:r>
      <w:r w:rsidRPr="00F813AC">
        <w:rPr>
          <w:rFonts w:ascii="Century Gothic" w:hAnsi="Century Gothic"/>
          <w:spacing w:val="-5"/>
        </w:rPr>
        <w:t xml:space="preserve">2012 </w:t>
      </w:r>
      <w:r w:rsidRPr="00F813AC">
        <w:rPr>
          <w:rFonts w:ascii="Century Gothic" w:hAnsi="Century Gothic"/>
        </w:rPr>
        <w:t xml:space="preserve">(NSW) </w:t>
      </w:r>
      <w:r w:rsidR="00F813AC" w:rsidRPr="00F813AC">
        <w:rPr>
          <w:rFonts w:ascii="Century Gothic" w:hAnsi="Century Gothic"/>
          <w:spacing w:val="-3"/>
        </w:rPr>
        <w:t xml:space="preserve">and </w:t>
      </w:r>
      <w:r w:rsidR="00F813AC" w:rsidRPr="00F813AC">
        <w:rPr>
          <w:rFonts w:ascii="Century Gothic" w:eastAsia="Times New Roman" w:hAnsi="Century Gothic" w:cs="Times New Roman"/>
          <w:i/>
          <w:iCs/>
          <w:color w:val="333333"/>
          <w:lang w:eastAsia="en-AU"/>
        </w:rPr>
        <w:t xml:space="preserve">Child Protection (Working </w:t>
      </w:r>
      <w:r w:rsidR="00F813AC">
        <w:rPr>
          <w:rFonts w:ascii="Century Gothic" w:eastAsia="Times New Roman" w:hAnsi="Century Gothic" w:cs="Times New Roman"/>
          <w:i/>
          <w:iCs/>
          <w:color w:val="333333"/>
          <w:lang w:eastAsia="en-AU"/>
        </w:rPr>
        <w:t xml:space="preserve">    </w:t>
      </w:r>
      <w:r w:rsidR="00F813AC" w:rsidRPr="00F813AC">
        <w:rPr>
          <w:rFonts w:ascii="Century Gothic" w:eastAsia="Times New Roman" w:hAnsi="Century Gothic" w:cs="Times New Roman"/>
          <w:color w:val="333333"/>
          <w:lang w:eastAsia="en-AU"/>
        </w:rPr>
        <w:t>and the </w:t>
      </w:r>
      <w:r w:rsidR="00F813AC" w:rsidRPr="00F813AC">
        <w:rPr>
          <w:rFonts w:ascii="Century Gothic" w:eastAsia="Times New Roman" w:hAnsi="Century Gothic" w:cs="Times New Roman"/>
          <w:i/>
          <w:iCs/>
          <w:color w:val="333333"/>
          <w:lang w:eastAsia="en-AU"/>
        </w:rPr>
        <w:t>Child Protection (Working with Children) Regulation 2013</w:t>
      </w:r>
      <w:r w:rsidR="00F813AC" w:rsidRPr="00F813AC">
        <w:rPr>
          <w:rFonts w:ascii="Century Gothic" w:eastAsia="Times New Roman" w:hAnsi="Century Gothic" w:cs="Times New Roman"/>
          <w:color w:val="333333"/>
          <w:lang w:eastAsia="en-AU"/>
        </w:rPr>
        <w:t>. </w:t>
      </w:r>
    </w:p>
    <w:p w14:paraId="5F1D37B7" w14:textId="090AFC1C" w:rsidR="00A26720" w:rsidRPr="00A26720" w:rsidRDefault="00A26720" w:rsidP="00A02BC7">
      <w:pPr>
        <w:widowControl w:val="0"/>
        <w:tabs>
          <w:tab w:val="left" w:pos="426"/>
        </w:tabs>
        <w:spacing w:after="0"/>
        <w:rPr>
          <w:rFonts w:ascii="Century Gothic" w:hAnsi="Century Gothic"/>
        </w:rPr>
      </w:pPr>
    </w:p>
    <w:p w14:paraId="1EEC9467" w14:textId="10EB1BE1" w:rsidR="00D951DA" w:rsidRDefault="00D951DA" w:rsidP="00A02BC7">
      <w:pPr>
        <w:spacing w:after="0"/>
        <w:ind w:left="720"/>
        <w:jc w:val="center"/>
        <w:rPr>
          <w:rFonts w:ascii="Arial" w:eastAsia="Times New Roman" w:hAnsi="Arial" w:cs="Arial"/>
          <w:b/>
          <w:sz w:val="32"/>
          <w:szCs w:val="24"/>
        </w:rPr>
      </w:pPr>
    </w:p>
    <w:p w14:paraId="26992DED" w14:textId="5D83B6DC" w:rsidR="00DE3C66" w:rsidRPr="00D951DA" w:rsidRDefault="00D951DA" w:rsidP="00D951DA">
      <w:pPr>
        <w:tabs>
          <w:tab w:val="left" w:pos="2040"/>
        </w:tabs>
        <w:rPr>
          <w:rFonts w:ascii="Arial" w:eastAsia="Times New Roman" w:hAnsi="Arial" w:cs="Arial"/>
          <w:sz w:val="32"/>
          <w:szCs w:val="24"/>
        </w:rPr>
      </w:pPr>
      <w:r>
        <w:rPr>
          <w:rFonts w:ascii="Arial" w:eastAsia="Times New Roman" w:hAnsi="Arial" w:cs="Arial"/>
          <w:sz w:val="32"/>
          <w:szCs w:val="24"/>
        </w:rPr>
        <w:tab/>
      </w:r>
    </w:p>
    <w:p w14:paraId="1DAE87D5" w14:textId="30A7BDB2" w:rsidR="001014EC" w:rsidRDefault="002A16BA" w:rsidP="00A02BC7">
      <w:pPr>
        <w:pStyle w:val="Heading4"/>
        <w:spacing w:before="0"/>
        <w:ind w:right="1121"/>
        <w:rPr>
          <w:rFonts w:ascii="Century Gothic" w:hAnsi="Century Gothic"/>
          <w:b/>
          <w:i w:val="0"/>
          <w:color w:val="0070C0"/>
          <w:w w:val="95"/>
          <w:sz w:val="24"/>
          <w:szCs w:val="24"/>
        </w:rPr>
      </w:pPr>
      <w:r>
        <w:rPr>
          <w:rFonts w:ascii="Arial" w:eastAsia="Times New Roman" w:hAnsi="Arial" w:cs="Arial"/>
          <w:b/>
          <w:noProof/>
          <w:sz w:val="20"/>
          <w:szCs w:val="24"/>
          <w:lang w:eastAsia="en-AU"/>
        </w:rPr>
        <w:lastRenderedPageBreak/>
        <mc:AlternateContent>
          <mc:Choice Requires="wps">
            <w:drawing>
              <wp:anchor distT="0" distB="0" distL="114300" distR="114300" simplePos="0" relativeHeight="251665408" behindDoc="1" locked="0" layoutInCell="1" allowOverlap="1" wp14:anchorId="390A4708" wp14:editId="60E498D5">
                <wp:simplePos x="0" y="0"/>
                <wp:positionH relativeFrom="margin">
                  <wp:align>center</wp:align>
                </wp:positionH>
                <wp:positionV relativeFrom="margin">
                  <wp:posOffset>-472440</wp:posOffset>
                </wp:positionV>
                <wp:extent cx="4800600" cy="1028700"/>
                <wp:effectExtent l="19050" t="19050" r="1905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028700"/>
                        </a:xfrm>
                        <a:custGeom>
                          <a:avLst/>
                          <a:gdLst>
                            <a:gd name="T0" fmla="*/ 863 w 20000"/>
                            <a:gd name="T1" fmla="*/ 0 h 20000"/>
                            <a:gd name="T2" fmla="*/ 769 w 20000"/>
                            <a:gd name="T3" fmla="*/ 28 h 20000"/>
                            <a:gd name="T4" fmla="*/ 704 w 20000"/>
                            <a:gd name="T5" fmla="*/ 70 h 20000"/>
                            <a:gd name="T6" fmla="*/ 513 w 20000"/>
                            <a:gd name="T7" fmla="*/ 253 h 20000"/>
                            <a:gd name="T8" fmla="*/ 383 w 20000"/>
                            <a:gd name="T9" fmla="*/ 577 h 20000"/>
                            <a:gd name="T10" fmla="*/ 256 w 20000"/>
                            <a:gd name="T11" fmla="*/ 985 h 20000"/>
                            <a:gd name="T12" fmla="*/ 159 w 20000"/>
                            <a:gd name="T13" fmla="*/ 1478 h 20000"/>
                            <a:gd name="T14" fmla="*/ 65 w 20000"/>
                            <a:gd name="T15" fmla="*/ 2055 h 20000"/>
                            <a:gd name="T16" fmla="*/ 32 w 20000"/>
                            <a:gd name="T17" fmla="*/ 2660 h 20000"/>
                            <a:gd name="T18" fmla="*/ 0 w 20000"/>
                            <a:gd name="T19" fmla="*/ 3322 h 20000"/>
                            <a:gd name="T20" fmla="*/ 0 w 20000"/>
                            <a:gd name="T21" fmla="*/ 16678 h 20000"/>
                            <a:gd name="T22" fmla="*/ 32 w 20000"/>
                            <a:gd name="T23" fmla="*/ 17340 h 20000"/>
                            <a:gd name="T24" fmla="*/ 65 w 20000"/>
                            <a:gd name="T25" fmla="*/ 17945 h 20000"/>
                            <a:gd name="T26" fmla="*/ 159 w 20000"/>
                            <a:gd name="T27" fmla="*/ 18522 h 20000"/>
                            <a:gd name="T28" fmla="*/ 256 w 20000"/>
                            <a:gd name="T29" fmla="*/ 19015 h 20000"/>
                            <a:gd name="T30" fmla="*/ 383 w 20000"/>
                            <a:gd name="T31" fmla="*/ 19423 h 20000"/>
                            <a:gd name="T32" fmla="*/ 513 w 20000"/>
                            <a:gd name="T33" fmla="*/ 19747 h 20000"/>
                            <a:gd name="T34" fmla="*/ 704 w 20000"/>
                            <a:gd name="T35" fmla="*/ 19930 h 20000"/>
                            <a:gd name="T36" fmla="*/ 769 w 20000"/>
                            <a:gd name="T37" fmla="*/ 19972 h 20000"/>
                            <a:gd name="T38" fmla="*/ 863 w 20000"/>
                            <a:gd name="T39" fmla="*/ 20000 h 20000"/>
                            <a:gd name="T40" fmla="*/ 19137 w 20000"/>
                            <a:gd name="T41" fmla="*/ 20000 h 20000"/>
                            <a:gd name="T42" fmla="*/ 19231 w 20000"/>
                            <a:gd name="T43" fmla="*/ 19972 h 20000"/>
                            <a:gd name="T44" fmla="*/ 19296 w 20000"/>
                            <a:gd name="T45" fmla="*/ 19930 h 20000"/>
                            <a:gd name="T46" fmla="*/ 19487 w 20000"/>
                            <a:gd name="T47" fmla="*/ 19747 h 20000"/>
                            <a:gd name="T48" fmla="*/ 19617 w 20000"/>
                            <a:gd name="T49" fmla="*/ 19423 h 20000"/>
                            <a:gd name="T50" fmla="*/ 19744 w 20000"/>
                            <a:gd name="T51" fmla="*/ 19015 h 20000"/>
                            <a:gd name="T52" fmla="*/ 19841 w 20000"/>
                            <a:gd name="T53" fmla="*/ 18522 h 20000"/>
                            <a:gd name="T54" fmla="*/ 19935 w 20000"/>
                            <a:gd name="T55" fmla="*/ 17945 h 20000"/>
                            <a:gd name="T56" fmla="*/ 19968 w 20000"/>
                            <a:gd name="T57" fmla="*/ 17340 h 20000"/>
                            <a:gd name="T58" fmla="*/ 20000 w 20000"/>
                            <a:gd name="T59" fmla="*/ 16678 h 20000"/>
                            <a:gd name="T60" fmla="*/ 20000 w 20000"/>
                            <a:gd name="T61" fmla="*/ 3322 h 20000"/>
                            <a:gd name="T62" fmla="*/ 19968 w 20000"/>
                            <a:gd name="T63" fmla="*/ 2660 h 20000"/>
                            <a:gd name="T64" fmla="*/ 19935 w 20000"/>
                            <a:gd name="T65" fmla="*/ 2055 h 20000"/>
                            <a:gd name="T66" fmla="*/ 19841 w 20000"/>
                            <a:gd name="T67" fmla="*/ 1478 h 20000"/>
                            <a:gd name="T68" fmla="*/ 19744 w 20000"/>
                            <a:gd name="T69" fmla="*/ 985 h 20000"/>
                            <a:gd name="T70" fmla="*/ 19617 w 20000"/>
                            <a:gd name="T71" fmla="*/ 577 h 20000"/>
                            <a:gd name="T72" fmla="*/ 19487 w 20000"/>
                            <a:gd name="T73" fmla="*/ 253 h 20000"/>
                            <a:gd name="T74" fmla="*/ 19296 w 20000"/>
                            <a:gd name="T75" fmla="*/ 70 h 20000"/>
                            <a:gd name="T76" fmla="*/ 19231 w 20000"/>
                            <a:gd name="T77" fmla="*/ 28 h 20000"/>
                            <a:gd name="T78" fmla="*/ 19137 w 20000"/>
                            <a:gd name="T79" fmla="*/ 0 h 20000"/>
                            <a:gd name="T80" fmla="*/ 86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63" y="0"/>
                              </a:moveTo>
                              <a:lnTo>
                                <a:pt x="769" y="28"/>
                              </a:lnTo>
                              <a:lnTo>
                                <a:pt x="704" y="70"/>
                              </a:lnTo>
                              <a:lnTo>
                                <a:pt x="513" y="253"/>
                              </a:lnTo>
                              <a:lnTo>
                                <a:pt x="383" y="577"/>
                              </a:lnTo>
                              <a:lnTo>
                                <a:pt x="256" y="985"/>
                              </a:lnTo>
                              <a:lnTo>
                                <a:pt x="159" y="1478"/>
                              </a:lnTo>
                              <a:lnTo>
                                <a:pt x="65" y="2055"/>
                              </a:lnTo>
                              <a:lnTo>
                                <a:pt x="32" y="2660"/>
                              </a:lnTo>
                              <a:lnTo>
                                <a:pt x="0" y="3322"/>
                              </a:lnTo>
                              <a:lnTo>
                                <a:pt x="0" y="16678"/>
                              </a:lnTo>
                              <a:lnTo>
                                <a:pt x="32" y="17340"/>
                              </a:lnTo>
                              <a:lnTo>
                                <a:pt x="65" y="17945"/>
                              </a:lnTo>
                              <a:lnTo>
                                <a:pt x="159" y="18522"/>
                              </a:lnTo>
                              <a:lnTo>
                                <a:pt x="256" y="19015"/>
                              </a:lnTo>
                              <a:lnTo>
                                <a:pt x="383" y="19423"/>
                              </a:lnTo>
                              <a:lnTo>
                                <a:pt x="513" y="19747"/>
                              </a:lnTo>
                              <a:lnTo>
                                <a:pt x="704" y="19930"/>
                              </a:lnTo>
                              <a:lnTo>
                                <a:pt x="769" y="19972"/>
                              </a:lnTo>
                              <a:lnTo>
                                <a:pt x="863" y="20000"/>
                              </a:lnTo>
                              <a:lnTo>
                                <a:pt x="19137" y="20000"/>
                              </a:lnTo>
                              <a:lnTo>
                                <a:pt x="19231" y="19972"/>
                              </a:lnTo>
                              <a:lnTo>
                                <a:pt x="19296" y="19930"/>
                              </a:lnTo>
                              <a:lnTo>
                                <a:pt x="19487" y="19747"/>
                              </a:lnTo>
                              <a:lnTo>
                                <a:pt x="19617" y="19423"/>
                              </a:lnTo>
                              <a:lnTo>
                                <a:pt x="19744" y="19015"/>
                              </a:lnTo>
                              <a:lnTo>
                                <a:pt x="19841" y="18522"/>
                              </a:lnTo>
                              <a:lnTo>
                                <a:pt x="19935" y="17945"/>
                              </a:lnTo>
                              <a:lnTo>
                                <a:pt x="19968" y="17340"/>
                              </a:lnTo>
                              <a:lnTo>
                                <a:pt x="20000" y="16678"/>
                              </a:lnTo>
                              <a:lnTo>
                                <a:pt x="20000" y="3322"/>
                              </a:lnTo>
                              <a:lnTo>
                                <a:pt x="19968" y="2660"/>
                              </a:lnTo>
                              <a:lnTo>
                                <a:pt x="19935" y="2055"/>
                              </a:lnTo>
                              <a:lnTo>
                                <a:pt x="19841" y="1478"/>
                              </a:lnTo>
                              <a:lnTo>
                                <a:pt x="19744" y="985"/>
                              </a:lnTo>
                              <a:lnTo>
                                <a:pt x="19617" y="577"/>
                              </a:lnTo>
                              <a:lnTo>
                                <a:pt x="19487" y="253"/>
                              </a:lnTo>
                              <a:lnTo>
                                <a:pt x="19296" y="70"/>
                              </a:lnTo>
                              <a:lnTo>
                                <a:pt x="19231" y="28"/>
                              </a:lnTo>
                              <a:lnTo>
                                <a:pt x="19137" y="0"/>
                              </a:lnTo>
                              <a:lnTo>
                                <a:pt x="863" y="0"/>
                              </a:lnTo>
                              <a:close/>
                            </a:path>
                          </a:pathLst>
                        </a:custGeom>
                        <a:noFill/>
                        <a:ln w="28575" cap="flat" cmpd="sng">
                          <a:solidFill>
                            <a:srgbClr val="3366FF"/>
                          </a:solidFill>
                          <a:prstDash val="solid"/>
                          <a:round/>
                          <a:headEnd type="none" w="med" len="med"/>
                          <a:tailEnd type="none" w="med" len="med"/>
                        </a:ln>
                        <a:effectLst/>
                        <a:extLst>
                          <a:ext uri="{909E8E84-426E-40DD-AFC4-6F175D3DCCD1}">
                            <a14:hiddenFill xmlns:a14="http://schemas.microsoft.com/office/drawing/2010/main">
                              <a:pattFill prst="pct5">
                                <a:fgClr>
                                  <a:srgbClr val="FFFFFF"/>
                                </a:fgClr>
                                <a:bgClr>
                                  <a:srgbClr val="F2F2F2"/>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9207D" w14:textId="0777B8A7" w:rsidR="001014EC" w:rsidRPr="008F5B76" w:rsidRDefault="001014EC" w:rsidP="001014EC">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JUG</w:t>
                            </w:r>
                            <w:r w:rsidRPr="008F5B76">
                              <w:rPr>
                                <w:rFonts w:ascii="Arial" w:eastAsia="Times New Roman" w:hAnsi="Arial" w:cs="Arial"/>
                                <w:b/>
                                <w:sz w:val="32"/>
                                <w:szCs w:val="24"/>
                              </w:rPr>
                              <w:t>IONG PUBLIC SCHOOL</w:t>
                            </w:r>
                          </w:p>
                          <w:p w14:paraId="00303CAC" w14:textId="77777777" w:rsidR="001014EC" w:rsidRPr="00A26720" w:rsidRDefault="001014EC" w:rsidP="001014E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55943D1E" w14:textId="77777777" w:rsidR="001014EC" w:rsidRPr="00A26720" w:rsidRDefault="001014EC" w:rsidP="001014E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32F98F4D" w14:textId="77777777" w:rsidR="001014EC" w:rsidRPr="00A26720" w:rsidRDefault="001014EC" w:rsidP="001014E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16EDF398" w14:textId="77777777" w:rsidR="001014EC" w:rsidRDefault="001014EC" w:rsidP="001014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4708" id="Freeform 5" o:spid="_x0000_s1027" style="position:absolute;margin-left:0;margin-top:-37.2pt;width:378pt;height:81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" adj="-11796480,,5400" path="m863,l769,28,704,70,513,253,383,577,256,985r-97,493l65,2055,32,2660,,3322,,16678r32,662l65,17945r94,577l256,19015r127,408l513,19747r191,183l769,19972r94,28l19137,20000r94,-28l19296,19930r191,-183l19617,19423r127,-408l19841,18522r94,-577l19968,17340r32,-662l20000,3322r-32,-662l19935,2055r-94,-577l19744,985,19617,577,19487,253,19296,70r-65,-42l19137,,863,xe" filled="f" strokecolor="#36f" strokeweight="2.25pt">
                <v:fill r:id="rId7" o:title="" color2="#f2f2f2" type="pattern"/>
                <v:stroke joinstyle="round"/>
                <v:formulas/>
                <v:path arrowok="t" o:connecttype="custom" o:connectlocs="207146,0;184583,1440;168981,3600;123135,13013;91931,29678;61448,50663;38165,76021;15602,105699;7681,136817;0,170867;0,857833;7681,891883;15602,923001;38165,952679;61448,978037;91931,999022;123135,1015687;168981,1025100;184583,1027260;207146,1028700;4593454,1028700;4616017,1027260;4631619,1025100;4677465,1015687;4708669,999022;4739152,978037;4762435,952679;4784998,923001;4792919,891883;4800600,857833;4800600,170867;4792919,136817;4784998,105699;4762435,76021;4739152,50663;4708669,29678;4677465,13013;4631619,3600;4616017,1440;4593454,0;207146,0" o:connectangles="0,0,0,0,0,0,0,0,0,0,0,0,0,0,0,0,0,0,0,0,0,0,0,0,0,0,0,0,0,0,0,0,0,0,0,0,0,0,0,0,0" textboxrect="0,0,20000,20000"/>
                <v:textbox>
                  <w:txbxContent>
                    <w:p w14:paraId="3309207D" w14:textId="0777B8A7" w:rsidR="001014EC" w:rsidRPr="008F5B76" w:rsidRDefault="001014EC" w:rsidP="001014EC">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JUG</w:t>
                      </w:r>
                      <w:r w:rsidRPr="008F5B76">
                        <w:rPr>
                          <w:rFonts w:ascii="Arial" w:eastAsia="Times New Roman" w:hAnsi="Arial" w:cs="Arial"/>
                          <w:b/>
                          <w:sz w:val="32"/>
                          <w:szCs w:val="24"/>
                        </w:rPr>
                        <w:t>IONG PUBLIC SCHOOL</w:t>
                      </w:r>
                    </w:p>
                    <w:p w14:paraId="00303CAC" w14:textId="77777777" w:rsidR="001014EC" w:rsidRPr="00A26720" w:rsidRDefault="001014EC" w:rsidP="001014E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55943D1E" w14:textId="77777777" w:rsidR="001014EC" w:rsidRPr="00A26720" w:rsidRDefault="001014EC" w:rsidP="001014E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32F98F4D" w14:textId="77777777" w:rsidR="001014EC" w:rsidRPr="00A26720" w:rsidRDefault="001014EC" w:rsidP="001014E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16EDF398" w14:textId="77777777" w:rsidR="001014EC" w:rsidRDefault="001014EC" w:rsidP="001014EC">
                      <w:pPr>
                        <w:jc w:val="center"/>
                      </w:pPr>
                    </w:p>
                  </w:txbxContent>
                </v:textbox>
                <w10:wrap anchorx="margin" anchory="margin"/>
              </v:shape>
            </w:pict>
          </mc:Fallback>
        </mc:AlternateContent>
      </w:r>
    </w:p>
    <w:p w14:paraId="01862EBE" w14:textId="0474D678" w:rsidR="00DE3C66" w:rsidRDefault="00DE3C66" w:rsidP="00A02BC7">
      <w:pPr>
        <w:pStyle w:val="Heading4"/>
        <w:spacing w:before="0"/>
        <w:ind w:right="1121"/>
        <w:rPr>
          <w:rFonts w:ascii="Century Gothic" w:hAnsi="Century Gothic"/>
          <w:b/>
          <w:i w:val="0"/>
          <w:color w:val="0070C0"/>
          <w:w w:val="95"/>
          <w:sz w:val="24"/>
          <w:szCs w:val="24"/>
        </w:rPr>
      </w:pPr>
    </w:p>
    <w:p w14:paraId="5CF15516" w14:textId="7E58338D" w:rsidR="000015DF" w:rsidRDefault="000015DF" w:rsidP="00A02BC7">
      <w:pPr>
        <w:pStyle w:val="Heading4"/>
        <w:spacing w:before="0"/>
        <w:ind w:right="1121"/>
        <w:rPr>
          <w:rFonts w:ascii="Century Gothic" w:hAnsi="Century Gothic"/>
          <w:b/>
          <w:i w:val="0"/>
          <w:color w:val="0070C0"/>
          <w:w w:val="95"/>
          <w:sz w:val="24"/>
          <w:szCs w:val="24"/>
        </w:rPr>
      </w:pPr>
    </w:p>
    <w:p w14:paraId="6299DF72" w14:textId="77777777" w:rsidR="008D6330" w:rsidRDefault="008D6330" w:rsidP="002F3D40">
      <w:pPr>
        <w:pStyle w:val="Heading4"/>
        <w:spacing w:before="0" w:line="240" w:lineRule="auto"/>
        <w:ind w:right="1121"/>
        <w:rPr>
          <w:rFonts w:ascii="Century Gothic" w:hAnsi="Century Gothic"/>
          <w:b/>
          <w:i w:val="0"/>
          <w:color w:val="0070C0"/>
          <w:w w:val="95"/>
          <w:sz w:val="24"/>
          <w:szCs w:val="24"/>
        </w:rPr>
      </w:pPr>
    </w:p>
    <w:p w14:paraId="082779B4" w14:textId="54C34779" w:rsidR="004500D0" w:rsidRPr="00DE3C66" w:rsidRDefault="0016298D" w:rsidP="002F3D40">
      <w:pPr>
        <w:pStyle w:val="Heading4"/>
        <w:spacing w:before="0" w:line="240" w:lineRule="auto"/>
        <w:ind w:right="1121"/>
        <w:rPr>
          <w:rFonts w:ascii="Century Gothic" w:hAnsi="Century Gothic"/>
          <w:b/>
          <w:i w:val="0"/>
          <w:color w:val="0070C0"/>
          <w:w w:val="95"/>
          <w:sz w:val="24"/>
          <w:szCs w:val="24"/>
        </w:rPr>
      </w:pPr>
      <w:r w:rsidRPr="00534E0F">
        <w:rPr>
          <w:rFonts w:ascii="Century Gothic" w:hAnsi="Century Gothic"/>
          <w:b/>
          <w:i w:val="0"/>
          <w:color w:val="0070C0"/>
          <w:w w:val="95"/>
          <w:sz w:val="24"/>
          <w:szCs w:val="24"/>
        </w:rPr>
        <w:t>OBLIGATIONS TO REPORT</w:t>
      </w:r>
    </w:p>
    <w:p w14:paraId="2F09B1E3" w14:textId="367D5B08" w:rsidR="00824540" w:rsidRPr="00824540" w:rsidRDefault="0016298D" w:rsidP="002F3D40">
      <w:pPr>
        <w:spacing w:after="0" w:line="240" w:lineRule="auto"/>
        <w:rPr>
          <w:rFonts w:ascii="Century Gothic" w:hAnsi="Century Gothic"/>
        </w:rPr>
      </w:pPr>
      <w:r w:rsidRPr="00824540">
        <w:rPr>
          <w:rFonts w:ascii="Century Gothic" w:hAnsi="Century Gothic"/>
        </w:rPr>
        <w:t>Jugiong P</w:t>
      </w:r>
      <w:r w:rsidR="00A02BC7">
        <w:rPr>
          <w:rFonts w:ascii="Century Gothic" w:hAnsi="Century Gothic"/>
        </w:rPr>
        <w:t xml:space="preserve">ublic </w:t>
      </w:r>
      <w:r w:rsidRPr="00824540">
        <w:rPr>
          <w:rFonts w:ascii="Century Gothic" w:hAnsi="Century Gothic"/>
        </w:rPr>
        <w:t>S</w:t>
      </w:r>
      <w:r w:rsidR="00A02BC7">
        <w:rPr>
          <w:rFonts w:ascii="Century Gothic" w:hAnsi="Century Gothic"/>
        </w:rPr>
        <w:t>chool</w:t>
      </w:r>
      <w:r w:rsidRPr="00824540">
        <w:rPr>
          <w:rFonts w:ascii="Century Gothic" w:hAnsi="Century Gothic"/>
        </w:rPr>
        <w:t xml:space="preserve"> requires all staff to</w:t>
      </w:r>
      <w:r w:rsidR="00824540" w:rsidRPr="00824540">
        <w:rPr>
          <w:rFonts w:ascii="Century Gothic" w:hAnsi="Century Gothic"/>
        </w:rPr>
        <w:t>:</w:t>
      </w:r>
    </w:p>
    <w:p w14:paraId="65AB0BAA" w14:textId="49F07C66" w:rsidR="0016298D" w:rsidRPr="00536E2F" w:rsidRDefault="00824540" w:rsidP="002F3D40">
      <w:pPr>
        <w:pStyle w:val="ListParagraph"/>
        <w:numPr>
          <w:ilvl w:val="0"/>
          <w:numId w:val="3"/>
        </w:numPr>
        <w:spacing w:after="0" w:line="240" w:lineRule="auto"/>
        <w:ind w:left="284" w:hanging="284"/>
        <w:rPr>
          <w:rFonts w:ascii="Century Gothic" w:hAnsi="Century Gothic"/>
        </w:rPr>
      </w:pPr>
      <w:r>
        <w:rPr>
          <w:rFonts w:ascii="Century Gothic" w:hAnsi="Century Gothic"/>
        </w:rPr>
        <w:t>r</w:t>
      </w:r>
      <w:r w:rsidRPr="00824540">
        <w:rPr>
          <w:rFonts w:ascii="Century Gothic" w:hAnsi="Century Gothic"/>
        </w:rPr>
        <w:t>eport</w:t>
      </w:r>
      <w:r>
        <w:rPr>
          <w:rFonts w:ascii="Century Gothic" w:hAnsi="Century Gothic"/>
        </w:rPr>
        <w:t xml:space="preserve"> </w:t>
      </w:r>
      <w:r w:rsidR="0016298D" w:rsidRPr="00534E0F">
        <w:rPr>
          <w:rFonts w:ascii="Century Gothic" w:hAnsi="Century Gothic"/>
        </w:rPr>
        <w:t>any concern about the safety, welfare or wellbeing of a child or young person t</w:t>
      </w:r>
      <w:r>
        <w:rPr>
          <w:rFonts w:ascii="Century Gothic" w:hAnsi="Century Gothic"/>
        </w:rPr>
        <w:t>o the Principal or her delegate;</w:t>
      </w:r>
    </w:p>
    <w:p w14:paraId="6DEB5BF6" w14:textId="5FD3E50A" w:rsidR="0016298D" w:rsidRPr="00536E2F" w:rsidRDefault="00824540" w:rsidP="002F3D40">
      <w:pPr>
        <w:pStyle w:val="BodyText"/>
        <w:numPr>
          <w:ilvl w:val="0"/>
          <w:numId w:val="3"/>
        </w:numPr>
        <w:ind w:left="284" w:hanging="284"/>
        <w:rPr>
          <w:rFonts w:ascii="Century Gothic" w:hAnsi="Century Gothic"/>
        </w:rPr>
      </w:pPr>
      <w:r>
        <w:rPr>
          <w:rFonts w:ascii="Century Gothic" w:hAnsi="Century Gothic"/>
        </w:rPr>
        <w:t>r</w:t>
      </w:r>
      <w:r w:rsidRPr="00824540">
        <w:rPr>
          <w:rFonts w:ascii="Century Gothic" w:hAnsi="Century Gothic"/>
        </w:rPr>
        <w:t>eport</w:t>
      </w:r>
      <w:r>
        <w:rPr>
          <w:rFonts w:ascii="Century Gothic" w:hAnsi="Century Gothic"/>
        </w:rPr>
        <w:t xml:space="preserve"> </w:t>
      </w:r>
      <w:r w:rsidRPr="00534E0F">
        <w:rPr>
          <w:rFonts w:ascii="Century Gothic" w:hAnsi="Century Gothic"/>
        </w:rPr>
        <w:t xml:space="preserve">any </w:t>
      </w:r>
      <w:r w:rsidR="0016298D" w:rsidRPr="00534E0F">
        <w:rPr>
          <w:rFonts w:ascii="Century Gothic" w:hAnsi="Century Gothic"/>
        </w:rPr>
        <w:t xml:space="preserve">reportable conduct of a member of staff to the Principal or </w:t>
      </w:r>
      <w:r>
        <w:rPr>
          <w:rFonts w:ascii="Century Gothic" w:hAnsi="Century Gothic"/>
        </w:rPr>
        <w:t>his/</w:t>
      </w:r>
      <w:r w:rsidR="0016298D" w:rsidRPr="00534E0F">
        <w:rPr>
          <w:rFonts w:ascii="Century Gothic" w:hAnsi="Century Gothic"/>
        </w:rPr>
        <w:t>her delegate</w:t>
      </w:r>
      <w:r>
        <w:rPr>
          <w:rFonts w:ascii="Century Gothic" w:hAnsi="Century Gothic"/>
        </w:rPr>
        <w:t>;</w:t>
      </w:r>
    </w:p>
    <w:p w14:paraId="7933D916" w14:textId="501382AC" w:rsidR="0016298D" w:rsidRPr="00536E2F" w:rsidRDefault="00824540" w:rsidP="002F3D40">
      <w:pPr>
        <w:pStyle w:val="BodyText"/>
        <w:numPr>
          <w:ilvl w:val="0"/>
          <w:numId w:val="3"/>
        </w:numPr>
        <w:ind w:left="284" w:hanging="284"/>
        <w:rPr>
          <w:rFonts w:ascii="Century Gothic" w:hAnsi="Century Gothic"/>
        </w:rPr>
      </w:pPr>
      <w:r>
        <w:rPr>
          <w:rFonts w:ascii="Century Gothic" w:hAnsi="Century Gothic"/>
        </w:rPr>
        <w:t xml:space="preserve">report any </w:t>
      </w:r>
      <w:r w:rsidR="0016298D" w:rsidRPr="00534E0F">
        <w:rPr>
          <w:rFonts w:ascii="Century Gothic" w:hAnsi="Century Gothic"/>
        </w:rPr>
        <w:t xml:space="preserve">allegation </w:t>
      </w:r>
      <w:r>
        <w:rPr>
          <w:rFonts w:ascii="Century Gothic" w:hAnsi="Century Gothic"/>
        </w:rPr>
        <w:t xml:space="preserve">that involves the Principal, </w:t>
      </w:r>
      <w:r w:rsidR="0016298D" w:rsidRPr="00534E0F">
        <w:rPr>
          <w:rFonts w:ascii="Century Gothic" w:hAnsi="Century Gothic"/>
        </w:rPr>
        <w:t xml:space="preserve">to the Director of Schools, </w:t>
      </w:r>
      <w:proofErr w:type="spellStart"/>
      <w:r w:rsidR="0016298D" w:rsidRPr="00534E0F">
        <w:rPr>
          <w:rFonts w:ascii="Century Gothic" w:hAnsi="Century Gothic"/>
        </w:rPr>
        <w:t>Wagga</w:t>
      </w:r>
      <w:proofErr w:type="spellEnd"/>
      <w:r w:rsidR="0016298D" w:rsidRPr="00534E0F">
        <w:rPr>
          <w:rFonts w:ascii="Century Gothic" w:hAnsi="Century Gothic"/>
        </w:rPr>
        <w:t xml:space="preserve"> </w:t>
      </w:r>
      <w:proofErr w:type="spellStart"/>
      <w:r w:rsidR="0016298D" w:rsidRPr="00534E0F">
        <w:rPr>
          <w:rFonts w:ascii="Century Gothic" w:hAnsi="Century Gothic"/>
        </w:rPr>
        <w:t>Wagga</w:t>
      </w:r>
      <w:proofErr w:type="spellEnd"/>
      <w:r w:rsidR="0016298D">
        <w:rPr>
          <w:rFonts w:ascii="Century Gothic" w:hAnsi="Century Gothic"/>
        </w:rPr>
        <w:t>.</w:t>
      </w:r>
    </w:p>
    <w:p w14:paraId="551C1069" w14:textId="5D316E4B" w:rsidR="0016298D" w:rsidRPr="00534E0F" w:rsidRDefault="0016298D" w:rsidP="002F3D40">
      <w:pPr>
        <w:pStyle w:val="BodyText"/>
        <w:numPr>
          <w:ilvl w:val="0"/>
          <w:numId w:val="3"/>
        </w:numPr>
        <w:ind w:left="284" w:hanging="284"/>
        <w:rPr>
          <w:rFonts w:ascii="Century Gothic" w:hAnsi="Century Gothic"/>
          <w:color w:val="000000" w:themeColor="text1"/>
          <w:sz w:val="21"/>
        </w:rPr>
      </w:pPr>
      <w:r w:rsidRPr="00534E0F">
        <w:rPr>
          <w:rFonts w:ascii="Century Gothic" w:hAnsi="Century Gothic"/>
          <w:color w:val="000000" w:themeColor="text1"/>
        </w:rPr>
        <w:t>provide support to children and young people.</w:t>
      </w:r>
    </w:p>
    <w:p w14:paraId="5417070B" w14:textId="1DB3999D" w:rsidR="00824540" w:rsidRDefault="00824540" w:rsidP="002F3D40">
      <w:pPr>
        <w:pStyle w:val="BodyText"/>
        <w:rPr>
          <w:rFonts w:ascii="Century Gothic" w:hAnsi="Century Gothic"/>
          <w:color w:val="000000" w:themeColor="text1"/>
        </w:rPr>
      </w:pPr>
    </w:p>
    <w:p w14:paraId="37DAF74F" w14:textId="06E6AE66" w:rsidR="00824540" w:rsidRDefault="0016298D" w:rsidP="002F3D40">
      <w:pPr>
        <w:pStyle w:val="BodyText"/>
        <w:ind w:left="284" w:hanging="284"/>
        <w:rPr>
          <w:rFonts w:ascii="Century Gothic" w:hAnsi="Century Gothic"/>
        </w:rPr>
      </w:pPr>
      <w:r w:rsidRPr="00534E0F">
        <w:rPr>
          <w:rFonts w:ascii="Century Gothic" w:hAnsi="Century Gothic"/>
          <w:color w:val="000000" w:themeColor="text1"/>
        </w:rPr>
        <w:t xml:space="preserve">This obligation is part of </w:t>
      </w:r>
      <w:r w:rsidRPr="00534E0F">
        <w:rPr>
          <w:rFonts w:ascii="Century Gothic" w:hAnsi="Century Gothic"/>
        </w:rPr>
        <w:t>the School's overall commitment to the safety, welfare</w:t>
      </w:r>
      <w:r w:rsidR="00824540">
        <w:rPr>
          <w:rFonts w:ascii="Century Gothic" w:hAnsi="Century Gothic"/>
        </w:rPr>
        <w:t xml:space="preserve"> and wellbeing</w:t>
      </w:r>
    </w:p>
    <w:p w14:paraId="30AE69E2" w14:textId="67353D9E" w:rsidR="0016298D" w:rsidRPr="00824540" w:rsidRDefault="0016298D" w:rsidP="002F3D40">
      <w:pPr>
        <w:pStyle w:val="BodyText"/>
        <w:ind w:left="284" w:hanging="284"/>
        <w:rPr>
          <w:rFonts w:ascii="Century Gothic" w:hAnsi="Century Gothic"/>
        </w:rPr>
      </w:pPr>
      <w:r w:rsidRPr="00534E0F">
        <w:rPr>
          <w:rFonts w:ascii="Century Gothic" w:hAnsi="Century Gothic"/>
        </w:rPr>
        <w:t>of children.</w:t>
      </w:r>
    </w:p>
    <w:p w14:paraId="2E20BF7F" w14:textId="78BDA223" w:rsidR="0016298D" w:rsidRDefault="0016298D" w:rsidP="002F3D40">
      <w:pPr>
        <w:pStyle w:val="Heading4"/>
        <w:spacing w:before="0" w:line="240" w:lineRule="auto"/>
        <w:rPr>
          <w:color w:val="007CC3"/>
          <w:w w:val="95"/>
        </w:rPr>
      </w:pPr>
    </w:p>
    <w:p w14:paraId="395F2E0C" w14:textId="35BF94CF" w:rsidR="0016298D" w:rsidRPr="005C2C60" w:rsidRDefault="0016298D" w:rsidP="002F3D40">
      <w:pPr>
        <w:spacing w:after="0" w:line="240" w:lineRule="auto"/>
        <w:rPr>
          <w:rFonts w:ascii="Century Gothic" w:hAnsi="Century Gothic"/>
          <w:b/>
          <w:color w:val="0070C0"/>
          <w:sz w:val="24"/>
          <w:szCs w:val="24"/>
        </w:rPr>
      </w:pPr>
      <w:r w:rsidRPr="005C2C60">
        <w:rPr>
          <w:rFonts w:ascii="Century Gothic" w:hAnsi="Century Gothic"/>
          <w:b/>
          <w:color w:val="0070C0"/>
          <w:w w:val="95"/>
          <w:sz w:val="24"/>
          <w:szCs w:val="24"/>
        </w:rPr>
        <w:t>OTHER POLICIES</w:t>
      </w:r>
      <w:r w:rsidRPr="005C2C60">
        <w:rPr>
          <w:rFonts w:ascii="Century Gothic" w:hAnsi="Century Gothic"/>
          <w:b/>
          <w:color w:val="0070C0"/>
          <w:sz w:val="24"/>
          <w:szCs w:val="24"/>
        </w:rPr>
        <w:t xml:space="preserve"> </w:t>
      </w:r>
    </w:p>
    <w:p w14:paraId="13766412" w14:textId="530F5747" w:rsidR="0016298D" w:rsidRPr="005C2C60" w:rsidRDefault="0016298D" w:rsidP="002F3D40">
      <w:pPr>
        <w:pStyle w:val="BodyText"/>
        <w:ind w:left="101"/>
        <w:rPr>
          <w:rFonts w:ascii="Century Gothic" w:hAnsi="Century Gothic"/>
        </w:rPr>
      </w:pPr>
      <w:r w:rsidRPr="005C2C60">
        <w:rPr>
          <w:rFonts w:ascii="Century Gothic" w:hAnsi="Century Gothic"/>
        </w:rPr>
        <w:t>There are a number of other School policies that relate to child protection that all staff need to be aware of and understand including (but not limited to):</w:t>
      </w:r>
    </w:p>
    <w:p w14:paraId="3FE9B49F" w14:textId="0829D1C5" w:rsidR="0016298D" w:rsidRPr="005C2C60" w:rsidRDefault="0016298D" w:rsidP="002F3D40">
      <w:pPr>
        <w:pStyle w:val="ListParagraph"/>
        <w:widowControl w:val="0"/>
        <w:numPr>
          <w:ilvl w:val="0"/>
          <w:numId w:val="4"/>
        </w:numPr>
        <w:tabs>
          <w:tab w:val="left" w:pos="823"/>
        </w:tabs>
        <w:spacing w:after="0" w:line="240" w:lineRule="auto"/>
        <w:ind w:hanging="360"/>
        <w:contextualSpacing w:val="0"/>
        <w:rPr>
          <w:rFonts w:ascii="Century Gothic" w:hAnsi="Century Gothic"/>
        </w:rPr>
      </w:pPr>
      <w:r w:rsidRPr="005C2C60">
        <w:rPr>
          <w:rFonts w:ascii="Century Gothic" w:hAnsi="Century Gothic"/>
          <w:spacing w:val="-3"/>
        </w:rPr>
        <w:t xml:space="preserve">The Code of Conduct </w:t>
      </w:r>
      <w:r w:rsidRPr="005C2C60">
        <w:rPr>
          <w:rFonts w:ascii="Century Gothic" w:hAnsi="Century Gothic"/>
        </w:rPr>
        <w:t xml:space="preserve">which sets </w:t>
      </w:r>
      <w:r w:rsidRPr="005C2C60">
        <w:rPr>
          <w:rFonts w:ascii="Century Gothic" w:hAnsi="Century Gothic"/>
          <w:spacing w:val="-4"/>
        </w:rPr>
        <w:t xml:space="preserve">out </w:t>
      </w:r>
      <w:r w:rsidRPr="005C2C60">
        <w:rPr>
          <w:rFonts w:ascii="Century Gothic" w:hAnsi="Century Gothic"/>
          <w:spacing w:val="-3"/>
        </w:rPr>
        <w:t xml:space="preserve">information </w:t>
      </w:r>
      <w:r w:rsidRPr="005C2C60">
        <w:rPr>
          <w:rFonts w:ascii="Century Gothic" w:hAnsi="Century Gothic"/>
          <w:spacing w:val="-5"/>
        </w:rPr>
        <w:t xml:space="preserve">about </w:t>
      </w:r>
      <w:r w:rsidRPr="005C2C60">
        <w:rPr>
          <w:rFonts w:ascii="Century Gothic" w:hAnsi="Century Gothic"/>
          <w:spacing w:val="-3"/>
        </w:rPr>
        <w:t xml:space="preserve">the standards of </w:t>
      </w:r>
      <w:r w:rsidRPr="005C2C60">
        <w:rPr>
          <w:rFonts w:ascii="Century Gothic" w:hAnsi="Century Gothic"/>
          <w:spacing w:val="-6"/>
        </w:rPr>
        <w:t xml:space="preserve">behaviour </w:t>
      </w:r>
      <w:r w:rsidRPr="005C2C60">
        <w:rPr>
          <w:rFonts w:ascii="Century Gothic" w:hAnsi="Century Gothic"/>
          <w:spacing w:val="-4"/>
        </w:rPr>
        <w:t xml:space="preserve">expected </w:t>
      </w:r>
      <w:r w:rsidRPr="005C2C60">
        <w:rPr>
          <w:rFonts w:ascii="Century Gothic" w:hAnsi="Century Gothic"/>
          <w:spacing w:val="-3"/>
        </w:rPr>
        <w:t xml:space="preserve">of </w:t>
      </w:r>
      <w:r w:rsidRPr="005C2C60">
        <w:rPr>
          <w:rFonts w:ascii="Century Gothic" w:hAnsi="Century Gothic"/>
          <w:spacing w:val="-4"/>
        </w:rPr>
        <w:t xml:space="preserve">all </w:t>
      </w:r>
      <w:r w:rsidRPr="005C2C60">
        <w:rPr>
          <w:rFonts w:ascii="Century Gothic" w:hAnsi="Century Gothic"/>
          <w:spacing w:val="-3"/>
        </w:rPr>
        <w:t xml:space="preserve">employees, </w:t>
      </w:r>
      <w:r w:rsidRPr="005C2C60">
        <w:rPr>
          <w:rFonts w:ascii="Century Gothic" w:hAnsi="Century Gothic"/>
        </w:rPr>
        <w:t xml:space="preserve">contractors </w:t>
      </w:r>
      <w:r w:rsidRPr="005C2C60">
        <w:rPr>
          <w:rFonts w:ascii="Century Gothic" w:hAnsi="Century Gothic"/>
          <w:spacing w:val="-4"/>
        </w:rPr>
        <w:t xml:space="preserve">and </w:t>
      </w:r>
      <w:r w:rsidR="00A02BC7">
        <w:rPr>
          <w:rFonts w:ascii="Century Gothic" w:hAnsi="Century Gothic"/>
          <w:spacing w:val="-5"/>
        </w:rPr>
        <w:t xml:space="preserve">volunteers </w:t>
      </w:r>
      <w:r w:rsidRPr="005C2C60">
        <w:rPr>
          <w:rFonts w:ascii="Century Gothic" w:hAnsi="Century Gothic"/>
          <w:spacing w:val="-3"/>
        </w:rPr>
        <w:t>of</w:t>
      </w:r>
      <w:r w:rsidR="00DE3C66">
        <w:rPr>
          <w:rFonts w:ascii="Century Gothic" w:hAnsi="Century Gothic"/>
          <w:spacing w:val="-3"/>
        </w:rPr>
        <w:t xml:space="preserve"> the </w:t>
      </w:r>
      <w:r w:rsidRPr="005C2C60">
        <w:rPr>
          <w:rFonts w:ascii="Century Gothic" w:hAnsi="Century Gothic"/>
          <w:spacing w:val="-3"/>
        </w:rPr>
        <w:t xml:space="preserve">School;  </w:t>
      </w:r>
      <w:r w:rsidRPr="005C2C60">
        <w:rPr>
          <w:rFonts w:ascii="Century Gothic" w:hAnsi="Century Gothic"/>
          <w:spacing w:val="28"/>
        </w:rPr>
        <w:t xml:space="preserve"> </w:t>
      </w:r>
    </w:p>
    <w:p w14:paraId="03C30671" w14:textId="4223AAD9" w:rsidR="0016298D" w:rsidRPr="005C2C60" w:rsidRDefault="0016298D" w:rsidP="002F3D40">
      <w:pPr>
        <w:pStyle w:val="ListParagraph"/>
        <w:widowControl w:val="0"/>
        <w:numPr>
          <w:ilvl w:val="0"/>
          <w:numId w:val="4"/>
        </w:numPr>
        <w:tabs>
          <w:tab w:val="left" w:pos="823"/>
        </w:tabs>
        <w:spacing w:after="0" w:line="240" w:lineRule="auto"/>
        <w:ind w:hanging="360"/>
        <w:contextualSpacing w:val="0"/>
        <w:rPr>
          <w:rFonts w:ascii="Century Gothic" w:hAnsi="Century Gothic"/>
        </w:rPr>
      </w:pPr>
      <w:r w:rsidRPr="005C2C60">
        <w:rPr>
          <w:rFonts w:ascii="Century Gothic" w:hAnsi="Century Gothic"/>
          <w:spacing w:val="-3"/>
        </w:rPr>
        <w:t xml:space="preserve">The </w:t>
      </w:r>
      <w:r w:rsidRPr="005C2C60">
        <w:rPr>
          <w:rFonts w:ascii="Century Gothic" w:hAnsi="Century Gothic"/>
        </w:rPr>
        <w:t xml:space="preserve">School's Policy </w:t>
      </w:r>
      <w:r w:rsidRPr="005C2C60">
        <w:rPr>
          <w:rFonts w:ascii="Century Gothic" w:hAnsi="Century Gothic"/>
          <w:spacing w:val="-3"/>
        </w:rPr>
        <w:t xml:space="preserve">on </w:t>
      </w:r>
      <w:r w:rsidRPr="005C2C60">
        <w:rPr>
          <w:rFonts w:ascii="Century Gothic" w:hAnsi="Century Gothic"/>
          <w:spacing w:val="-4"/>
        </w:rPr>
        <w:t>Student Bullying; and</w:t>
      </w:r>
    </w:p>
    <w:p w14:paraId="6BDAC5E2" w14:textId="5170A95D" w:rsidR="0016298D" w:rsidRPr="00A1742D" w:rsidRDefault="0016298D" w:rsidP="002F3D40">
      <w:pPr>
        <w:pStyle w:val="ListParagraph"/>
        <w:widowControl w:val="0"/>
        <w:numPr>
          <w:ilvl w:val="0"/>
          <w:numId w:val="4"/>
        </w:numPr>
        <w:tabs>
          <w:tab w:val="left" w:pos="823"/>
        </w:tabs>
        <w:spacing w:after="0" w:line="240" w:lineRule="auto"/>
        <w:ind w:hanging="360"/>
        <w:contextualSpacing w:val="0"/>
        <w:rPr>
          <w:rFonts w:ascii="Century Gothic" w:hAnsi="Century Gothic"/>
        </w:rPr>
      </w:pPr>
      <w:r w:rsidRPr="005C2C60">
        <w:rPr>
          <w:rFonts w:ascii="Century Gothic" w:hAnsi="Century Gothic"/>
          <w:spacing w:val="-3"/>
        </w:rPr>
        <w:t xml:space="preserve">The </w:t>
      </w:r>
      <w:r w:rsidRPr="005C2C60">
        <w:rPr>
          <w:rFonts w:ascii="Century Gothic" w:hAnsi="Century Gothic"/>
          <w:spacing w:val="-4"/>
        </w:rPr>
        <w:t xml:space="preserve">Enhancing </w:t>
      </w:r>
      <w:r w:rsidRPr="005C2C60">
        <w:rPr>
          <w:rFonts w:ascii="Century Gothic" w:hAnsi="Century Gothic"/>
          <w:spacing w:val="-3"/>
        </w:rPr>
        <w:t xml:space="preserve">Online Safety for </w:t>
      </w:r>
      <w:r w:rsidRPr="005C2C60">
        <w:rPr>
          <w:rFonts w:ascii="Century Gothic" w:hAnsi="Century Gothic"/>
          <w:spacing w:val="-4"/>
        </w:rPr>
        <w:t xml:space="preserve">Children’s </w:t>
      </w:r>
      <w:r w:rsidRPr="005C2C60">
        <w:rPr>
          <w:rFonts w:ascii="Century Gothic" w:hAnsi="Century Gothic"/>
          <w:spacing w:val="-3"/>
        </w:rPr>
        <w:t xml:space="preserve">Act </w:t>
      </w:r>
      <w:r w:rsidRPr="005C2C60">
        <w:rPr>
          <w:rFonts w:ascii="Century Gothic" w:hAnsi="Century Gothic"/>
          <w:spacing w:val="-5"/>
        </w:rPr>
        <w:t>2015.</w:t>
      </w:r>
    </w:p>
    <w:p w14:paraId="42E66F14" w14:textId="632E336F" w:rsidR="0016298D" w:rsidRDefault="0016298D" w:rsidP="002F3D40">
      <w:pPr>
        <w:pStyle w:val="Heading2"/>
        <w:ind w:left="150" w:right="0"/>
        <w:rPr>
          <w:rFonts w:ascii="Century Gothic" w:hAnsi="Century Gothic"/>
          <w:b/>
          <w:color w:val="0070C0"/>
          <w:w w:val="95"/>
          <w:sz w:val="24"/>
          <w:szCs w:val="24"/>
        </w:rPr>
      </w:pPr>
    </w:p>
    <w:p w14:paraId="474D9BB5" w14:textId="6AD80207" w:rsidR="004500D0" w:rsidRPr="00DC5E1D" w:rsidRDefault="0016298D" w:rsidP="002F3D40">
      <w:pPr>
        <w:pStyle w:val="Heading2"/>
        <w:ind w:left="150" w:right="0" w:hanging="150"/>
        <w:rPr>
          <w:rFonts w:ascii="Century Gothic" w:hAnsi="Century Gothic"/>
          <w:b/>
          <w:color w:val="0070C0"/>
          <w:w w:val="95"/>
          <w:sz w:val="24"/>
          <w:szCs w:val="24"/>
        </w:rPr>
      </w:pPr>
      <w:r w:rsidRPr="005C2C60">
        <w:rPr>
          <w:rFonts w:ascii="Century Gothic" w:hAnsi="Century Gothic"/>
          <w:b/>
          <w:color w:val="0070C0"/>
          <w:w w:val="95"/>
          <w:sz w:val="24"/>
          <w:szCs w:val="24"/>
        </w:rPr>
        <w:t>SCHOOL-BASED PREVENTATIVE</w:t>
      </w:r>
      <w:r w:rsidRPr="005C2C60">
        <w:rPr>
          <w:rFonts w:ascii="Century Gothic" w:hAnsi="Century Gothic"/>
          <w:b/>
          <w:color w:val="0070C0"/>
          <w:spacing w:val="83"/>
          <w:w w:val="95"/>
          <w:sz w:val="24"/>
          <w:szCs w:val="24"/>
        </w:rPr>
        <w:t xml:space="preserve"> </w:t>
      </w:r>
      <w:r w:rsidRPr="005C2C60">
        <w:rPr>
          <w:rFonts w:ascii="Century Gothic" w:hAnsi="Century Gothic"/>
          <w:b/>
          <w:color w:val="0070C0"/>
          <w:w w:val="95"/>
          <w:sz w:val="24"/>
          <w:szCs w:val="24"/>
        </w:rPr>
        <w:t>STRATEGIES</w:t>
      </w:r>
    </w:p>
    <w:p w14:paraId="1DB3FE0D" w14:textId="405B405C" w:rsidR="00DE3C66" w:rsidRDefault="0016298D" w:rsidP="002F3D40">
      <w:pPr>
        <w:pStyle w:val="BodyText"/>
        <w:rPr>
          <w:rFonts w:ascii="Century Gothic" w:hAnsi="Century Gothic"/>
        </w:rPr>
      </w:pPr>
      <w:r w:rsidRPr="00536E2F">
        <w:rPr>
          <w:rFonts w:ascii="Century Gothic" w:hAnsi="Century Gothic"/>
        </w:rPr>
        <w:t xml:space="preserve">Jugiong Public School is strongly opposed to all child abuse and will provide comprehensive support for child protection and abuse prevention in order to </w:t>
      </w:r>
      <w:r w:rsidR="00DE3C66">
        <w:rPr>
          <w:rFonts w:ascii="Century Gothic" w:hAnsi="Century Gothic"/>
        </w:rPr>
        <w:t>minimize</w:t>
      </w:r>
    </w:p>
    <w:p w14:paraId="64E6E4CA" w14:textId="3394BC93" w:rsidR="00A02BC7" w:rsidRPr="00F813AC" w:rsidRDefault="0016298D" w:rsidP="002F3D40">
      <w:pPr>
        <w:pStyle w:val="BodyText"/>
        <w:rPr>
          <w:rFonts w:ascii="Century Gothic" w:hAnsi="Century Gothic"/>
        </w:rPr>
      </w:pPr>
      <w:r w:rsidRPr="00536E2F">
        <w:rPr>
          <w:rFonts w:ascii="Century Gothic" w:hAnsi="Century Gothic"/>
        </w:rPr>
        <w:t>its occurrence.</w:t>
      </w:r>
    </w:p>
    <w:p w14:paraId="13C340F4" w14:textId="52A55A68" w:rsidR="00DE3C66" w:rsidRPr="00A02BC7" w:rsidRDefault="00DE3C66" w:rsidP="002F3D40">
      <w:pPr>
        <w:pStyle w:val="BodyText"/>
        <w:rPr>
          <w:rFonts w:ascii="Century Gothic" w:hAnsi="Century Gothic"/>
          <w:b/>
          <w:color w:val="007CC3"/>
          <w:w w:val="95"/>
        </w:rPr>
      </w:pPr>
    </w:p>
    <w:p w14:paraId="075B545C" w14:textId="4C3091D1" w:rsidR="004500D0" w:rsidRPr="00DC5E1D" w:rsidRDefault="0016298D" w:rsidP="002F3D40">
      <w:pPr>
        <w:pStyle w:val="BodyText"/>
        <w:rPr>
          <w:rFonts w:ascii="Century Gothic" w:hAnsi="Century Gothic"/>
          <w:b/>
          <w:color w:val="007CC3"/>
          <w:w w:val="95"/>
          <w:sz w:val="24"/>
          <w:szCs w:val="24"/>
        </w:rPr>
      </w:pPr>
      <w:r w:rsidRPr="005C2C60">
        <w:rPr>
          <w:rFonts w:ascii="Century Gothic" w:hAnsi="Century Gothic"/>
          <w:b/>
          <w:color w:val="007CC3"/>
          <w:w w:val="95"/>
          <w:sz w:val="24"/>
          <w:szCs w:val="24"/>
        </w:rPr>
        <w:t>PROFESSIONAL DEVELOPMENT FOR</w:t>
      </w:r>
      <w:r w:rsidRPr="005C2C60">
        <w:rPr>
          <w:rFonts w:ascii="Century Gothic" w:hAnsi="Century Gothic"/>
          <w:b/>
          <w:color w:val="007CC3"/>
          <w:spacing w:val="-20"/>
          <w:w w:val="95"/>
          <w:sz w:val="24"/>
          <w:szCs w:val="24"/>
        </w:rPr>
        <w:t xml:space="preserve"> </w:t>
      </w:r>
      <w:r w:rsidRPr="005C2C60">
        <w:rPr>
          <w:rFonts w:ascii="Century Gothic" w:hAnsi="Century Gothic"/>
          <w:b/>
          <w:color w:val="007CC3"/>
          <w:w w:val="95"/>
          <w:sz w:val="24"/>
          <w:szCs w:val="24"/>
        </w:rPr>
        <w:t>STAFF</w:t>
      </w:r>
    </w:p>
    <w:p w14:paraId="223F7F80" w14:textId="1B45669F" w:rsidR="0016298D" w:rsidRPr="00536E2F" w:rsidRDefault="0016298D" w:rsidP="002F3D40">
      <w:pPr>
        <w:pStyle w:val="BodyText"/>
        <w:rPr>
          <w:rFonts w:ascii="Century Gothic" w:hAnsi="Century Gothic"/>
        </w:rPr>
      </w:pPr>
      <w:r w:rsidRPr="005C2C60">
        <w:rPr>
          <w:rFonts w:ascii="Century Gothic" w:hAnsi="Century Gothic"/>
        </w:rPr>
        <w:t>Our School’s obligations under duty of care and under various pieces of legislation require that all relevant staff (including executive, teaching and non-teaching staff, part-time, temporary and casual staff) be ap</w:t>
      </w:r>
      <w:r w:rsidR="00A02BC7">
        <w:rPr>
          <w:rFonts w:ascii="Century Gothic" w:hAnsi="Century Gothic"/>
        </w:rPr>
        <w:t>propriately trained, including:</w:t>
      </w:r>
    </w:p>
    <w:p w14:paraId="790B0665" w14:textId="6ECBCC5C" w:rsidR="0016298D" w:rsidRPr="005C2C60" w:rsidRDefault="0016298D" w:rsidP="002F3D40">
      <w:pPr>
        <w:pStyle w:val="ListParagraph"/>
        <w:widowControl w:val="0"/>
        <w:numPr>
          <w:ilvl w:val="1"/>
          <w:numId w:val="5"/>
        </w:numPr>
        <w:tabs>
          <w:tab w:val="left" w:pos="426"/>
        </w:tabs>
        <w:spacing w:after="0" w:line="240" w:lineRule="auto"/>
        <w:ind w:left="426" w:hanging="426"/>
        <w:contextualSpacing w:val="0"/>
        <w:rPr>
          <w:rFonts w:ascii="Century Gothic" w:hAnsi="Century Gothic"/>
        </w:rPr>
      </w:pPr>
      <w:r>
        <w:rPr>
          <w:rFonts w:ascii="Century Gothic" w:hAnsi="Century Gothic"/>
        </w:rPr>
        <w:t>reinforcing</w:t>
      </w:r>
      <w:r w:rsidRPr="005C2C60">
        <w:rPr>
          <w:rFonts w:ascii="Century Gothic" w:hAnsi="Century Gothic"/>
        </w:rPr>
        <w:t xml:space="preserve"> </w:t>
      </w:r>
      <w:r w:rsidRPr="005C2C60">
        <w:rPr>
          <w:rFonts w:ascii="Century Gothic" w:hAnsi="Century Gothic"/>
          <w:spacing w:val="-3"/>
        </w:rPr>
        <w:t xml:space="preserve">the </w:t>
      </w:r>
      <w:r w:rsidRPr="005C2C60">
        <w:rPr>
          <w:rFonts w:ascii="Century Gothic" w:hAnsi="Century Gothic"/>
        </w:rPr>
        <w:t xml:space="preserve">School </w:t>
      </w:r>
      <w:r w:rsidRPr="005C2C60">
        <w:rPr>
          <w:rFonts w:ascii="Century Gothic" w:hAnsi="Century Gothic"/>
          <w:spacing w:val="-3"/>
        </w:rPr>
        <w:t xml:space="preserve">Child Protection </w:t>
      </w:r>
      <w:r w:rsidRPr="005C2C60">
        <w:rPr>
          <w:rFonts w:ascii="Century Gothic" w:hAnsi="Century Gothic"/>
        </w:rPr>
        <w:t xml:space="preserve">Policy </w:t>
      </w:r>
      <w:r w:rsidRPr="005C2C60">
        <w:rPr>
          <w:rFonts w:ascii="Century Gothic" w:hAnsi="Century Gothic"/>
          <w:spacing w:val="-4"/>
        </w:rPr>
        <w:t xml:space="preserve">and </w:t>
      </w:r>
      <w:r w:rsidRPr="005C2C60">
        <w:rPr>
          <w:rFonts w:ascii="Century Gothic" w:hAnsi="Century Gothic"/>
          <w:spacing w:val="-3"/>
        </w:rPr>
        <w:t>the Staff Code of Conduct;</w:t>
      </w:r>
    </w:p>
    <w:p w14:paraId="37015A09" w14:textId="6811A654" w:rsidR="0016298D" w:rsidRPr="005C2C60" w:rsidRDefault="0016298D" w:rsidP="002F3D40">
      <w:pPr>
        <w:pStyle w:val="ListParagraph"/>
        <w:widowControl w:val="0"/>
        <w:numPr>
          <w:ilvl w:val="1"/>
          <w:numId w:val="5"/>
        </w:numPr>
        <w:tabs>
          <w:tab w:val="left" w:pos="426"/>
        </w:tabs>
        <w:spacing w:after="0" w:line="240" w:lineRule="auto"/>
        <w:ind w:left="426" w:hanging="426"/>
        <w:contextualSpacing w:val="0"/>
        <w:rPr>
          <w:rFonts w:ascii="Century Gothic" w:hAnsi="Century Gothic"/>
        </w:rPr>
      </w:pPr>
      <w:r>
        <w:rPr>
          <w:rFonts w:ascii="Century Gothic" w:hAnsi="Century Gothic"/>
        </w:rPr>
        <w:t>raising</w:t>
      </w:r>
      <w:r w:rsidRPr="005C2C60">
        <w:rPr>
          <w:rFonts w:ascii="Century Gothic" w:hAnsi="Century Gothic"/>
        </w:rPr>
        <w:t xml:space="preserve"> </w:t>
      </w:r>
      <w:r w:rsidRPr="005C2C60">
        <w:rPr>
          <w:rFonts w:ascii="Century Gothic" w:hAnsi="Century Gothic"/>
          <w:spacing w:val="-4"/>
        </w:rPr>
        <w:t xml:space="preserve">their </w:t>
      </w:r>
      <w:r w:rsidRPr="005C2C60">
        <w:rPr>
          <w:rFonts w:ascii="Century Gothic" w:hAnsi="Century Gothic"/>
          <w:spacing w:val="-3"/>
        </w:rPr>
        <w:t xml:space="preserve">awareness of </w:t>
      </w:r>
      <w:r w:rsidRPr="005C2C60">
        <w:rPr>
          <w:rFonts w:ascii="Century Gothic" w:hAnsi="Century Gothic"/>
        </w:rPr>
        <w:t xml:space="preserve">child </w:t>
      </w:r>
      <w:r w:rsidRPr="005C2C60">
        <w:rPr>
          <w:rFonts w:ascii="Century Gothic" w:hAnsi="Century Gothic"/>
          <w:spacing w:val="-3"/>
        </w:rPr>
        <w:t xml:space="preserve">protection </w:t>
      </w:r>
      <w:r w:rsidRPr="005C2C60">
        <w:rPr>
          <w:rFonts w:ascii="Century Gothic" w:hAnsi="Century Gothic"/>
        </w:rPr>
        <w:t xml:space="preserve">issues </w:t>
      </w:r>
      <w:r w:rsidRPr="005C2C60">
        <w:rPr>
          <w:rFonts w:ascii="Century Gothic" w:hAnsi="Century Gothic"/>
          <w:spacing w:val="-3"/>
        </w:rPr>
        <w:t xml:space="preserve">(recognising </w:t>
      </w:r>
      <w:r w:rsidRPr="005C2C60">
        <w:rPr>
          <w:rFonts w:ascii="Century Gothic" w:hAnsi="Century Gothic"/>
        </w:rPr>
        <w:t xml:space="preserve">child </w:t>
      </w:r>
      <w:r w:rsidRPr="005C2C60">
        <w:rPr>
          <w:rFonts w:ascii="Century Gothic" w:hAnsi="Century Gothic"/>
          <w:spacing w:val="-3"/>
        </w:rPr>
        <w:t xml:space="preserve">abuse </w:t>
      </w:r>
      <w:r w:rsidR="00824540">
        <w:rPr>
          <w:rFonts w:ascii="Century Gothic" w:hAnsi="Century Gothic"/>
          <w:spacing w:val="-4"/>
        </w:rPr>
        <w:t>and</w:t>
      </w:r>
      <w:r w:rsidRPr="005C2C60">
        <w:rPr>
          <w:rFonts w:ascii="Century Gothic" w:hAnsi="Century Gothic"/>
          <w:spacing w:val="39"/>
        </w:rPr>
        <w:t xml:space="preserve"> </w:t>
      </w:r>
      <w:r w:rsidRPr="005C2C60">
        <w:rPr>
          <w:rFonts w:ascii="Century Gothic" w:hAnsi="Century Gothic"/>
          <w:spacing w:val="-3"/>
        </w:rPr>
        <w:t>neglect);</w:t>
      </w:r>
    </w:p>
    <w:p w14:paraId="79F982BE" w14:textId="3C2337BD" w:rsidR="00824540" w:rsidRPr="00F813AC" w:rsidRDefault="0016298D" w:rsidP="002F3D40">
      <w:pPr>
        <w:pStyle w:val="ListParagraph"/>
        <w:widowControl w:val="0"/>
        <w:numPr>
          <w:ilvl w:val="1"/>
          <w:numId w:val="5"/>
        </w:numPr>
        <w:tabs>
          <w:tab w:val="left" w:pos="426"/>
        </w:tabs>
        <w:spacing w:after="0" w:line="240" w:lineRule="auto"/>
        <w:ind w:left="426" w:hanging="426"/>
        <w:contextualSpacing w:val="0"/>
        <w:rPr>
          <w:rFonts w:ascii="Century Gothic" w:hAnsi="Century Gothic"/>
        </w:rPr>
      </w:pPr>
      <w:r>
        <w:rPr>
          <w:rFonts w:ascii="Century Gothic" w:hAnsi="Century Gothic"/>
          <w:spacing w:val="-5"/>
        </w:rPr>
        <w:t>advising</w:t>
      </w:r>
      <w:r w:rsidRPr="005C2C60">
        <w:rPr>
          <w:rFonts w:ascii="Century Gothic" w:hAnsi="Century Gothic"/>
          <w:spacing w:val="-5"/>
        </w:rPr>
        <w:t xml:space="preserve"> </w:t>
      </w:r>
      <w:r w:rsidRPr="005C2C60">
        <w:rPr>
          <w:rFonts w:ascii="Century Gothic" w:hAnsi="Century Gothic"/>
        </w:rPr>
        <w:t xml:space="preserve">staff </w:t>
      </w:r>
      <w:r w:rsidRPr="005C2C60">
        <w:rPr>
          <w:rFonts w:ascii="Century Gothic" w:hAnsi="Century Gothic"/>
          <w:spacing w:val="-3"/>
        </w:rPr>
        <w:t xml:space="preserve">of </w:t>
      </w:r>
      <w:r w:rsidRPr="005C2C60">
        <w:rPr>
          <w:rFonts w:ascii="Century Gothic" w:hAnsi="Century Gothic"/>
          <w:spacing w:val="-4"/>
        </w:rPr>
        <w:t xml:space="preserve">their </w:t>
      </w:r>
      <w:r w:rsidRPr="005C2C60">
        <w:rPr>
          <w:rFonts w:ascii="Century Gothic" w:hAnsi="Century Gothic"/>
          <w:spacing w:val="-3"/>
        </w:rPr>
        <w:t xml:space="preserve">statutory </w:t>
      </w:r>
      <w:r w:rsidRPr="005C2C60">
        <w:rPr>
          <w:rFonts w:ascii="Century Gothic" w:hAnsi="Century Gothic"/>
          <w:spacing w:val="-5"/>
        </w:rPr>
        <w:t xml:space="preserve">obligations under </w:t>
      </w:r>
      <w:r w:rsidRPr="005C2C60">
        <w:rPr>
          <w:rFonts w:ascii="Century Gothic" w:hAnsi="Century Gothic"/>
          <w:spacing w:val="-3"/>
        </w:rPr>
        <w:t xml:space="preserve">the </w:t>
      </w:r>
      <w:r w:rsidRPr="005C2C60">
        <w:rPr>
          <w:rFonts w:ascii="Century Gothic" w:hAnsi="Century Gothic"/>
        </w:rPr>
        <w:t xml:space="preserve">School </w:t>
      </w:r>
      <w:r w:rsidRPr="005C2C60">
        <w:rPr>
          <w:rFonts w:ascii="Century Gothic" w:hAnsi="Century Gothic"/>
          <w:spacing w:val="-3"/>
        </w:rPr>
        <w:t xml:space="preserve">policy </w:t>
      </w:r>
      <w:r w:rsidRPr="005C2C60">
        <w:rPr>
          <w:rFonts w:ascii="Century Gothic" w:hAnsi="Century Gothic"/>
          <w:spacing w:val="-4"/>
        </w:rPr>
        <w:t xml:space="preserve">and </w:t>
      </w:r>
      <w:r w:rsidRPr="005C2C60">
        <w:rPr>
          <w:rFonts w:ascii="Century Gothic" w:hAnsi="Century Gothic"/>
          <w:spacing w:val="-5"/>
        </w:rPr>
        <w:t xml:space="preserve">provide </w:t>
      </w:r>
      <w:r w:rsidRPr="005C2C60">
        <w:rPr>
          <w:rFonts w:ascii="Century Gothic" w:hAnsi="Century Gothic"/>
          <w:spacing w:val="-6"/>
        </w:rPr>
        <w:t xml:space="preserve">guidelines </w:t>
      </w:r>
      <w:r w:rsidRPr="005C2C60">
        <w:rPr>
          <w:rFonts w:ascii="Century Gothic" w:hAnsi="Century Gothic"/>
          <w:spacing w:val="-3"/>
        </w:rPr>
        <w:t xml:space="preserve">for </w:t>
      </w:r>
      <w:r w:rsidRPr="005C2C60">
        <w:rPr>
          <w:rFonts w:ascii="Century Gothic" w:hAnsi="Century Gothic"/>
          <w:spacing w:val="-4"/>
        </w:rPr>
        <w:t xml:space="preserve">appropriate </w:t>
      </w:r>
      <w:r>
        <w:rPr>
          <w:rFonts w:ascii="Century Gothic" w:hAnsi="Century Gothic"/>
          <w:spacing w:val="-4"/>
        </w:rPr>
        <w:t>and</w:t>
      </w:r>
      <w:r w:rsidRPr="005C2C60">
        <w:rPr>
          <w:rFonts w:ascii="Century Gothic" w:hAnsi="Century Gothic"/>
          <w:spacing w:val="-4"/>
        </w:rPr>
        <w:t xml:space="preserve"> </w:t>
      </w:r>
      <w:r w:rsidRPr="005C2C60">
        <w:rPr>
          <w:rFonts w:ascii="Century Gothic" w:hAnsi="Century Gothic"/>
          <w:spacing w:val="-5"/>
        </w:rPr>
        <w:t>inappropriate</w:t>
      </w:r>
      <w:r w:rsidRPr="005C2C60">
        <w:rPr>
          <w:rFonts w:ascii="Century Gothic" w:hAnsi="Century Gothic"/>
          <w:spacing w:val="31"/>
        </w:rPr>
        <w:t xml:space="preserve"> </w:t>
      </w:r>
      <w:r w:rsidRPr="005C2C60">
        <w:rPr>
          <w:rFonts w:ascii="Century Gothic" w:hAnsi="Century Gothic"/>
          <w:spacing w:val="-5"/>
        </w:rPr>
        <w:t>behaviour;</w:t>
      </w:r>
    </w:p>
    <w:p w14:paraId="60027834" w14:textId="052D1717" w:rsidR="0016298D" w:rsidRPr="005C2C60" w:rsidRDefault="0016298D" w:rsidP="002F3D40">
      <w:pPr>
        <w:tabs>
          <w:tab w:val="left" w:pos="426"/>
        </w:tabs>
        <w:spacing w:after="0" w:line="240" w:lineRule="auto"/>
        <w:ind w:left="426" w:hanging="426"/>
        <w:rPr>
          <w:rFonts w:ascii="Century Gothic" w:hAnsi="Century Gothic"/>
        </w:rPr>
      </w:pPr>
      <w:r w:rsidRPr="005C2C60">
        <w:rPr>
          <w:rFonts w:ascii="Century Gothic" w:hAnsi="Century Gothic"/>
        </w:rPr>
        <w:t>•</w:t>
      </w:r>
      <w:r w:rsidRPr="005C2C60">
        <w:rPr>
          <w:rFonts w:ascii="Century Gothic" w:hAnsi="Century Gothic"/>
        </w:rPr>
        <w:tab/>
      </w:r>
      <w:r>
        <w:rPr>
          <w:rFonts w:ascii="Century Gothic" w:hAnsi="Century Gothic"/>
        </w:rPr>
        <w:t>ensuring</w:t>
      </w:r>
      <w:r w:rsidRPr="005C2C60">
        <w:rPr>
          <w:rFonts w:ascii="Century Gothic" w:hAnsi="Century Gothic"/>
        </w:rPr>
        <w:t xml:space="preserve"> all staff have participated in an initial child protection induction and </w:t>
      </w:r>
      <w:r>
        <w:rPr>
          <w:rFonts w:ascii="Century Gothic" w:hAnsi="Century Gothic"/>
        </w:rPr>
        <w:t xml:space="preserve">annual </w:t>
      </w:r>
      <w:r w:rsidRPr="005C2C60">
        <w:rPr>
          <w:rFonts w:ascii="Century Gothic" w:hAnsi="Century Gothic"/>
        </w:rPr>
        <w:t>update</w:t>
      </w:r>
      <w:r>
        <w:rPr>
          <w:rFonts w:ascii="Century Gothic" w:hAnsi="Century Gothic"/>
        </w:rPr>
        <w:t>s</w:t>
      </w:r>
      <w:r w:rsidRPr="005C2C60">
        <w:rPr>
          <w:rFonts w:ascii="Century Gothic" w:hAnsi="Century Gothic"/>
        </w:rPr>
        <w:t>;</w:t>
      </w:r>
    </w:p>
    <w:p w14:paraId="59CA5AB3" w14:textId="22323C72" w:rsidR="0016298D" w:rsidRDefault="0016298D" w:rsidP="002F3D40">
      <w:pPr>
        <w:tabs>
          <w:tab w:val="left" w:pos="426"/>
        </w:tabs>
        <w:spacing w:after="0" w:line="240" w:lineRule="auto"/>
        <w:ind w:left="426" w:hanging="426"/>
        <w:rPr>
          <w:rFonts w:ascii="Century Gothic" w:hAnsi="Century Gothic"/>
        </w:rPr>
      </w:pPr>
      <w:r w:rsidRPr="005C2C60">
        <w:rPr>
          <w:rFonts w:ascii="Century Gothic" w:hAnsi="Century Gothic"/>
        </w:rPr>
        <w:t>•</w:t>
      </w:r>
      <w:r w:rsidRPr="005C2C60">
        <w:rPr>
          <w:rFonts w:ascii="Century Gothic" w:hAnsi="Century Gothic"/>
        </w:rPr>
        <w:tab/>
      </w:r>
      <w:r>
        <w:rPr>
          <w:rFonts w:ascii="Century Gothic" w:hAnsi="Century Gothic"/>
        </w:rPr>
        <w:t>ensuring</w:t>
      </w:r>
      <w:r w:rsidRPr="005C2C60">
        <w:rPr>
          <w:rFonts w:ascii="Century Gothic" w:hAnsi="Century Gothic"/>
        </w:rPr>
        <w:t xml:space="preserve"> all staff are aware of the indicators of abuse and neglect of children and young people</w:t>
      </w:r>
      <w:r>
        <w:rPr>
          <w:rFonts w:ascii="Century Gothic" w:hAnsi="Century Gothic"/>
        </w:rPr>
        <w:t>;</w:t>
      </w:r>
    </w:p>
    <w:p w14:paraId="43066FE0" w14:textId="1C195B3D" w:rsidR="0016298D" w:rsidRDefault="0016298D" w:rsidP="002F3D40">
      <w:pPr>
        <w:tabs>
          <w:tab w:val="left" w:pos="426"/>
        </w:tabs>
        <w:spacing w:after="0" w:line="240" w:lineRule="auto"/>
        <w:ind w:left="426" w:hanging="426"/>
        <w:rPr>
          <w:rFonts w:ascii="Century Gothic" w:hAnsi="Century Gothic"/>
        </w:rPr>
      </w:pPr>
      <w:r>
        <w:rPr>
          <w:rFonts w:ascii="Century Gothic" w:hAnsi="Century Gothic"/>
        </w:rPr>
        <w:t>•</w:t>
      </w:r>
      <w:r>
        <w:rPr>
          <w:rFonts w:ascii="Century Gothic" w:hAnsi="Century Gothic"/>
        </w:rPr>
        <w:tab/>
        <w:t>ensuring</w:t>
      </w:r>
      <w:r w:rsidRPr="005C2C60">
        <w:rPr>
          <w:rFonts w:ascii="Century Gothic" w:hAnsi="Century Gothic"/>
        </w:rPr>
        <w:t xml:space="preserve"> all staff are aware of their obligation to advise the principal or workplace manager of concerns about the safety, welfare and wellbeing of children and young people that arise during the course of their work</w:t>
      </w:r>
      <w:r>
        <w:rPr>
          <w:rFonts w:ascii="Century Gothic" w:hAnsi="Century Gothic"/>
        </w:rPr>
        <w:t>;</w:t>
      </w:r>
    </w:p>
    <w:p w14:paraId="7B2F244F" w14:textId="31CAC263" w:rsidR="00F813AC" w:rsidRDefault="00F813AC" w:rsidP="000015DF">
      <w:pPr>
        <w:spacing w:after="0"/>
        <w:rPr>
          <w:rFonts w:ascii="Century Gothic" w:hAnsi="Century Gothic"/>
        </w:rPr>
      </w:pPr>
    </w:p>
    <w:p w14:paraId="02B906E1" w14:textId="6FFBDF59" w:rsidR="00F813AC" w:rsidRDefault="00F813AC" w:rsidP="000015DF">
      <w:pPr>
        <w:spacing w:after="0"/>
        <w:rPr>
          <w:rFonts w:ascii="Century Gothic" w:hAnsi="Century Gothic"/>
        </w:rPr>
      </w:pPr>
    </w:p>
    <w:p w14:paraId="144E52C1" w14:textId="7DFA0A1E" w:rsidR="00F813AC" w:rsidRDefault="00F813AC" w:rsidP="000015DF">
      <w:pPr>
        <w:spacing w:after="0"/>
        <w:rPr>
          <w:rFonts w:ascii="Century Gothic" w:hAnsi="Century Gothic"/>
        </w:rPr>
      </w:pPr>
    </w:p>
    <w:p w14:paraId="1A9983DF" w14:textId="2DBAA07F" w:rsidR="00F813AC" w:rsidRDefault="00F813AC" w:rsidP="000015DF">
      <w:pPr>
        <w:spacing w:after="0"/>
        <w:rPr>
          <w:rFonts w:ascii="Century Gothic" w:hAnsi="Century Gothic"/>
        </w:rPr>
      </w:pPr>
    </w:p>
    <w:p w14:paraId="4C5EE25F" w14:textId="6FA8BE1C" w:rsidR="00F813AC" w:rsidRDefault="00F813AC" w:rsidP="000015DF">
      <w:pPr>
        <w:spacing w:after="0"/>
        <w:rPr>
          <w:rFonts w:ascii="Century Gothic" w:hAnsi="Century Gothic"/>
        </w:rPr>
      </w:pPr>
    </w:p>
    <w:p w14:paraId="18B75394" w14:textId="77777777" w:rsidR="00F813AC" w:rsidRDefault="00F813AC" w:rsidP="000015DF">
      <w:pPr>
        <w:spacing w:after="0"/>
        <w:rPr>
          <w:rFonts w:ascii="Century Gothic" w:hAnsi="Century Gothic"/>
        </w:rPr>
      </w:pPr>
    </w:p>
    <w:p w14:paraId="54DFDBD8" w14:textId="1D05DEC6" w:rsidR="00F813AC" w:rsidRDefault="00F813AC" w:rsidP="000015DF">
      <w:pPr>
        <w:spacing w:after="0"/>
        <w:rPr>
          <w:rFonts w:ascii="Century Gothic" w:hAnsi="Century Gothic"/>
        </w:rPr>
      </w:pPr>
    </w:p>
    <w:p w14:paraId="6996D282" w14:textId="4D7F09E8" w:rsidR="002F3D40" w:rsidRDefault="002F3D40" w:rsidP="000015DF">
      <w:pPr>
        <w:spacing w:after="0"/>
        <w:rPr>
          <w:rFonts w:ascii="Century Gothic" w:hAnsi="Century Gothic"/>
        </w:rPr>
      </w:pPr>
    </w:p>
    <w:p w14:paraId="3211D324" w14:textId="70DDD6A1" w:rsidR="002F3D40" w:rsidRDefault="002F3D40" w:rsidP="000015DF">
      <w:pPr>
        <w:spacing w:after="0"/>
        <w:rPr>
          <w:rFonts w:ascii="Century Gothic" w:hAnsi="Century Gothic"/>
        </w:rPr>
      </w:pPr>
    </w:p>
    <w:p w14:paraId="097FD46E" w14:textId="66088635" w:rsidR="002F3D40" w:rsidRDefault="002F3D40" w:rsidP="000015DF">
      <w:pPr>
        <w:spacing w:after="0"/>
        <w:rPr>
          <w:rFonts w:ascii="Century Gothic" w:hAnsi="Century Gothic"/>
        </w:rPr>
      </w:pPr>
      <w:r>
        <w:rPr>
          <w:rFonts w:ascii="Arial" w:eastAsia="Times New Roman" w:hAnsi="Arial" w:cs="Arial"/>
          <w:b/>
          <w:noProof/>
          <w:sz w:val="20"/>
          <w:szCs w:val="24"/>
          <w:lang w:eastAsia="en-AU"/>
        </w:rPr>
        <mc:AlternateContent>
          <mc:Choice Requires="wps">
            <w:drawing>
              <wp:anchor distT="0" distB="0" distL="114300" distR="114300" simplePos="0" relativeHeight="251681792" behindDoc="1" locked="0" layoutInCell="1" allowOverlap="1" wp14:anchorId="09DDD5FD" wp14:editId="435FFEEB">
                <wp:simplePos x="0" y="0"/>
                <wp:positionH relativeFrom="page">
                  <wp:align>center</wp:align>
                </wp:positionH>
                <wp:positionV relativeFrom="margin">
                  <wp:posOffset>-362585</wp:posOffset>
                </wp:positionV>
                <wp:extent cx="4800600" cy="1028700"/>
                <wp:effectExtent l="19050" t="19050" r="19050" b="1905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028700"/>
                        </a:xfrm>
                        <a:custGeom>
                          <a:avLst/>
                          <a:gdLst>
                            <a:gd name="T0" fmla="*/ 863 w 20000"/>
                            <a:gd name="T1" fmla="*/ 0 h 20000"/>
                            <a:gd name="T2" fmla="*/ 769 w 20000"/>
                            <a:gd name="T3" fmla="*/ 28 h 20000"/>
                            <a:gd name="T4" fmla="*/ 704 w 20000"/>
                            <a:gd name="T5" fmla="*/ 70 h 20000"/>
                            <a:gd name="T6" fmla="*/ 513 w 20000"/>
                            <a:gd name="T7" fmla="*/ 253 h 20000"/>
                            <a:gd name="T8" fmla="*/ 383 w 20000"/>
                            <a:gd name="T9" fmla="*/ 577 h 20000"/>
                            <a:gd name="T10" fmla="*/ 256 w 20000"/>
                            <a:gd name="T11" fmla="*/ 985 h 20000"/>
                            <a:gd name="T12" fmla="*/ 159 w 20000"/>
                            <a:gd name="T13" fmla="*/ 1478 h 20000"/>
                            <a:gd name="T14" fmla="*/ 65 w 20000"/>
                            <a:gd name="T15" fmla="*/ 2055 h 20000"/>
                            <a:gd name="T16" fmla="*/ 32 w 20000"/>
                            <a:gd name="T17" fmla="*/ 2660 h 20000"/>
                            <a:gd name="T18" fmla="*/ 0 w 20000"/>
                            <a:gd name="T19" fmla="*/ 3322 h 20000"/>
                            <a:gd name="T20" fmla="*/ 0 w 20000"/>
                            <a:gd name="T21" fmla="*/ 16678 h 20000"/>
                            <a:gd name="T22" fmla="*/ 32 w 20000"/>
                            <a:gd name="T23" fmla="*/ 17340 h 20000"/>
                            <a:gd name="T24" fmla="*/ 65 w 20000"/>
                            <a:gd name="T25" fmla="*/ 17945 h 20000"/>
                            <a:gd name="T26" fmla="*/ 159 w 20000"/>
                            <a:gd name="T27" fmla="*/ 18522 h 20000"/>
                            <a:gd name="T28" fmla="*/ 256 w 20000"/>
                            <a:gd name="T29" fmla="*/ 19015 h 20000"/>
                            <a:gd name="T30" fmla="*/ 383 w 20000"/>
                            <a:gd name="T31" fmla="*/ 19423 h 20000"/>
                            <a:gd name="T32" fmla="*/ 513 w 20000"/>
                            <a:gd name="T33" fmla="*/ 19747 h 20000"/>
                            <a:gd name="T34" fmla="*/ 704 w 20000"/>
                            <a:gd name="T35" fmla="*/ 19930 h 20000"/>
                            <a:gd name="T36" fmla="*/ 769 w 20000"/>
                            <a:gd name="T37" fmla="*/ 19972 h 20000"/>
                            <a:gd name="T38" fmla="*/ 863 w 20000"/>
                            <a:gd name="T39" fmla="*/ 20000 h 20000"/>
                            <a:gd name="T40" fmla="*/ 19137 w 20000"/>
                            <a:gd name="T41" fmla="*/ 20000 h 20000"/>
                            <a:gd name="T42" fmla="*/ 19231 w 20000"/>
                            <a:gd name="T43" fmla="*/ 19972 h 20000"/>
                            <a:gd name="T44" fmla="*/ 19296 w 20000"/>
                            <a:gd name="T45" fmla="*/ 19930 h 20000"/>
                            <a:gd name="T46" fmla="*/ 19487 w 20000"/>
                            <a:gd name="T47" fmla="*/ 19747 h 20000"/>
                            <a:gd name="T48" fmla="*/ 19617 w 20000"/>
                            <a:gd name="T49" fmla="*/ 19423 h 20000"/>
                            <a:gd name="T50" fmla="*/ 19744 w 20000"/>
                            <a:gd name="T51" fmla="*/ 19015 h 20000"/>
                            <a:gd name="T52" fmla="*/ 19841 w 20000"/>
                            <a:gd name="T53" fmla="*/ 18522 h 20000"/>
                            <a:gd name="T54" fmla="*/ 19935 w 20000"/>
                            <a:gd name="T55" fmla="*/ 17945 h 20000"/>
                            <a:gd name="T56" fmla="*/ 19968 w 20000"/>
                            <a:gd name="T57" fmla="*/ 17340 h 20000"/>
                            <a:gd name="T58" fmla="*/ 20000 w 20000"/>
                            <a:gd name="T59" fmla="*/ 16678 h 20000"/>
                            <a:gd name="T60" fmla="*/ 20000 w 20000"/>
                            <a:gd name="T61" fmla="*/ 3322 h 20000"/>
                            <a:gd name="T62" fmla="*/ 19968 w 20000"/>
                            <a:gd name="T63" fmla="*/ 2660 h 20000"/>
                            <a:gd name="T64" fmla="*/ 19935 w 20000"/>
                            <a:gd name="T65" fmla="*/ 2055 h 20000"/>
                            <a:gd name="T66" fmla="*/ 19841 w 20000"/>
                            <a:gd name="T67" fmla="*/ 1478 h 20000"/>
                            <a:gd name="T68" fmla="*/ 19744 w 20000"/>
                            <a:gd name="T69" fmla="*/ 985 h 20000"/>
                            <a:gd name="T70" fmla="*/ 19617 w 20000"/>
                            <a:gd name="T71" fmla="*/ 577 h 20000"/>
                            <a:gd name="T72" fmla="*/ 19487 w 20000"/>
                            <a:gd name="T73" fmla="*/ 253 h 20000"/>
                            <a:gd name="T74" fmla="*/ 19296 w 20000"/>
                            <a:gd name="T75" fmla="*/ 70 h 20000"/>
                            <a:gd name="T76" fmla="*/ 19231 w 20000"/>
                            <a:gd name="T77" fmla="*/ 28 h 20000"/>
                            <a:gd name="T78" fmla="*/ 19137 w 20000"/>
                            <a:gd name="T79" fmla="*/ 0 h 20000"/>
                            <a:gd name="T80" fmla="*/ 86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63" y="0"/>
                              </a:moveTo>
                              <a:lnTo>
                                <a:pt x="769" y="28"/>
                              </a:lnTo>
                              <a:lnTo>
                                <a:pt x="704" y="70"/>
                              </a:lnTo>
                              <a:lnTo>
                                <a:pt x="513" y="253"/>
                              </a:lnTo>
                              <a:lnTo>
                                <a:pt x="383" y="577"/>
                              </a:lnTo>
                              <a:lnTo>
                                <a:pt x="256" y="985"/>
                              </a:lnTo>
                              <a:lnTo>
                                <a:pt x="159" y="1478"/>
                              </a:lnTo>
                              <a:lnTo>
                                <a:pt x="65" y="2055"/>
                              </a:lnTo>
                              <a:lnTo>
                                <a:pt x="32" y="2660"/>
                              </a:lnTo>
                              <a:lnTo>
                                <a:pt x="0" y="3322"/>
                              </a:lnTo>
                              <a:lnTo>
                                <a:pt x="0" y="16678"/>
                              </a:lnTo>
                              <a:lnTo>
                                <a:pt x="32" y="17340"/>
                              </a:lnTo>
                              <a:lnTo>
                                <a:pt x="65" y="17945"/>
                              </a:lnTo>
                              <a:lnTo>
                                <a:pt x="159" y="18522"/>
                              </a:lnTo>
                              <a:lnTo>
                                <a:pt x="256" y="19015"/>
                              </a:lnTo>
                              <a:lnTo>
                                <a:pt x="383" y="19423"/>
                              </a:lnTo>
                              <a:lnTo>
                                <a:pt x="513" y="19747"/>
                              </a:lnTo>
                              <a:lnTo>
                                <a:pt x="704" y="19930"/>
                              </a:lnTo>
                              <a:lnTo>
                                <a:pt x="769" y="19972"/>
                              </a:lnTo>
                              <a:lnTo>
                                <a:pt x="863" y="20000"/>
                              </a:lnTo>
                              <a:lnTo>
                                <a:pt x="19137" y="20000"/>
                              </a:lnTo>
                              <a:lnTo>
                                <a:pt x="19231" y="19972"/>
                              </a:lnTo>
                              <a:lnTo>
                                <a:pt x="19296" y="19930"/>
                              </a:lnTo>
                              <a:lnTo>
                                <a:pt x="19487" y="19747"/>
                              </a:lnTo>
                              <a:lnTo>
                                <a:pt x="19617" y="19423"/>
                              </a:lnTo>
                              <a:lnTo>
                                <a:pt x="19744" y="19015"/>
                              </a:lnTo>
                              <a:lnTo>
                                <a:pt x="19841" y="18522"/>
                              </a:lnTo>
                              <a:lnTo>
                                <a:pt x="19935" y="17945"/>
                              </a:lnTo>
                              <a:lnTo>
                                <a:pt x="19968" y="17340"/>
                              </a:lnTo>
                              <a:lnTo>
                                <a:pt x="20000" y="16678"/>
                              </a:lnTo>
                              <a:lnTo>
                                <a:pt x="20000" y="3322"/>
                              </a:lnTo>
                              <a:lnTo>
                                <a:pt x="19968" y="2660"/>
                              </a:lnTo>
                              <a:lnTo>
                                <a:pt x="19935" y="2055"/>
                              </a:lnTo>
                              <a:lnTo>
                                <a:pt x="19841" y="1478"/>
                              </a:lnTo>
                              <a:lnTo>
                                <a:pt x="19744" y="985"/>
                              </a:lnTo>
                              <a:lnTo>
                                <a:pt x="19617" y="577"/>
                              </a:lnTo>
                              <a:lnTo>
                                <a:pt x="19487" y="253"/>
                              </a:lnTo>
                              <a:lnTo>
                                <a:pt x="19296" y="70"/>
                              </a:lnTo>
                              <a:lnTo>
                                <a:pt x="19231" y="28"/>
                              </a:lnTo>
                              <a:lnTo>
                                <a:pt x="19137" y="0"/>
                              </a:lnTo>
                              <a:lnTo>
                                <a:pt x="863" y="0"/>
                              </a:lnTo>
                              <a:close/>
                            </a:path>
                          </a:pathLst>
                        </a:custGeom>
                        <a:noFill/>
                        <a:ln w="28575" cap="flat" cmpd="sng">
                          <a:solidFill>
                            <a:srgbClr val="3366FF"/>
                          </a:solidFill>
                          <a:prstDash val="solid"/>
                          <a:round/>
                          <a:headEnd type="none" w="med" len="med"/>
                          <a:tailEnd type="none" w="med" len="med"/>
                        </a:ln>
                        <a:effectLst/>
                        <a:extLst>
                          <a:ext uri="{909E8E84-426E-40DD-AFC4-6F175D3DCCD1}">
                            <a14:hiddenFill xmlns:a14="http://schemas.microsoft.com/office/drawing/2010/main">
                              <a:pattFill prst="pct5">
                                <a:fgClr>
                                  <a:srgbClr val="FFFFFF"/>
                                </a:fgClr>
                                <a:bgClr>
                                  <a:srgbClr val="F2F2F2"/>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E07671" w14:textId="77777777" w:rsidR="00F813AC" w:rsidRPr="008F5B76" w:rsidRDefault="00F813AC" w:rsidP="00F813AC">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JUG</w:t>
                            </w:r>
                            <w:r w:rsidRPr="008F5B76">
                              <w:rPr>
                                <w:rFonts w:ascii="Arial" w:eastAsia="Times New Roman" w:hAnsi="Arial" w:cs="Arial"/>
                                <w:b/>
                                <w:sz w:val="32"/>
                                <w:szCs w:val="24"/>
                              </w:rPr>
                              <w:t>IONG PUBLIC SCHOOL</w:t>
                            </w:r>
                          </w:p>
                          <w:p w14:paraId="292CA937" w14:textId="77777777" w:rsidR="00F813AC" w:rsidRPr="00A26720" w:rsidRDefault="00F813AC" w:rsidP="00F813A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316471F5" w14:textId="77777777" w:rsidR="00F813AC" w:rsidRPr="00A26720" w:rsidRDefault="00F813AC" w:rsidP="00F813A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757488B6" w14:textId="77777777" w:rsidR="00F813AC" w:rsidRPr="00A26720" w:rsidRDefault="00F813AC" w:rsidP="00F813A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12AD9D9D" w14:textId="77777777" w:rsidR="00F813AC" w:rsidRDefault="00F813AC" w:rsidP="00F813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D5FD" id="Freeform 8" o:spid="_x0000_s1028" style="position:absolute;margin-left:0;margin-top:-28.55pt;width:378pt;height:81pt;z-index:-2516346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" adj="-11796480,,5400" path="m863,l769,28,704,70,513,253,383,577,256,985r-97,493l65,2055,32,2660,,3322,,16678r32,662l65,17945r94,577l256,19015r127,408l513,19747r191,183l769,19972r94,28l19137,20000r94,-28l19296,19930r191,-183l19617,19423r127,-408l19841,18522r94,-577l19968,17340r32,-662l20000,3322r-32,-662l19935,2055r-94,-577l19744,985,19617,577,19487,253,19296,70r-65,-42l19137,,863,xe" filled="f" strokecolor="#36f" strokeweight="2.25pt">
                <v:fill r:id="rId7" o:title="" color2="#f2f2f2" type="pattern"/>
                <v:stroke joinstyle="round"/>
                <v:formulas/>
                <v:path arrowok="t" o:connecttype="custom" o:connectlocs="207146,0;184583,1440;168981,3600;123135,13013;91931,29678;61448,50663;38165,76021;15602,105699;7681,136817;0,170867;0,857833;7681,891883;15602,923001;38165,952679;61448,978037;91931,999022;123135,1015687;168981,1025100;184583,1027260;207146,1028700;4593454,1028700;4616017,1027260;4631619,1025100;4677465,1015687;4708669,999022;4739152,978037;4762435,952679;4784998,923001;4792919,891883;4800600,857833;4800600,170867;4792919,136817;4784998,105699;4762435,76021;4739152,50663;4708669,29678;4677465,13013;4631619,3600;4616017,1440;4593454,0;207146,0" o:connectangles="0,0,0,0,0,0,0,0,0,0,0,0,0,0,0,0,0,0,0,0,0,0,0,0,0,0,0,0,0,0,0,0,0,0,0,0,0,0,0,0,0" textboxrect="0,0,20000,20000"/>
                <v:textbox>
                  <w:txbxContent>
                    <w:p w14:paraId="67E07671" w14:textId="77777777" w:rsidR="00F813AC" w:rsidRPr="008F5B76" w:rsidRDefault="00F813AC" w:rsidP="00F813AC">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JUG</w:t>
                      </w:r>
                      <w:r w:rsidRPr="008F5B76">
                        <w:rPr>
                          <w:rFonts w:ascii="Arial" w:eastAsia="Times New Roman" w:hAnsi="Arial" w:cs="Arial"/>
                          <w:b/>
                          <w:sz w:val="32"/>
                          <w:szCs w:val="24"/>
                        </w:rPr>
                        <w:t>IONG PUBLIC SCHOOL</w:t>
                      </w:r>
                    </w:p>
                    <w:p w14:paraId="292CA937" w14:textId="77777777" w:rsidR="00F813AC" w:rsidRPr="00A26720" w:rsidRDefault="00F813AC" w:rsidP="00F813A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316471F5" w14:textId="77777777" w:rsidR="00F813AC" w:rsidRPr="00A26720" w:rsidRDefault="00F813AC" w:rsidP="00F813A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757488B6" w14:textId="77777777" w:rsidR="00F813AC" w:rsidRPr="00A26720" w:rsidRDefault="00F813AC" w:rsidP="00F813AC">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12AD9D9D" w14:textId="77777777" w:rsidR="00F813AC" w:rsidRDefault="00F813AC" w:rsidP="00F813AC">
                      <w:pPr>
                        <w:jc w:val="center"/>
                      </w:pPr>
                    </w:p>
                  </w:txbxContent>
                </v:textbox>
                <w10:wrap anchorx="page" anchory="margin"/>
              </v:shape>
            </w:pict>
          </mc:Fallback>
        </mc:AlternateContent>
      </w:r>
    </w:p>
    <w:p w14:paraId="1577B30F" w14:textId="2C1CFB6D" w:rsidR="002F3D40" w:rsidRDefault="002F3D40" w:rsidP="000015DF">
      <w:pPr>
        <w:spacing w:after="0"/>
        <w:rPr>
          <w:rFonts w:ascii="Century Gothic" w:hAnsi="Century Gothic"/>
        </w:rPr>
      </w:pPr>
    </w:p>
    <w:p w14:paraId="00FF9414" w14:textId="77777777" w:rsidR="00F813AC" w:rsidRDefault="00F813AC" w:rsidP="000015DF">
      <w:pPr>
        <w:spacing w:after="0"/>
        <w:rPr>
          <w:rFonts w:ascii="Century Gothic" w:hAnsi="Century Gothic"/>
        </w:rPr>
      </w:pPr>
    </w:p>
    <w:p w14:paraId="136C06C6" w14:textId="77777777" w:rsidR="002F3D40" w:rsidRDefault="002F3D40" w:rsidP="000015DF">
      <w:pPr>
        <w:spacing w:after="0"/>
        <w:rPr>
          <w:rFonts w:ascii="Century Gothic" w:hAnsi="Century Gothic"/>
          <w:b/>
          <w:color w:val="0070C0"/>
          <w:sz w:val="24"/>
          <w:szCs w:val="24"/>
        </w:rPr>
      </w:pPr>
    </w:p>
    <w:p w14:paraId="3D2F950B" w14:textId="6EE6482E" w:rsidR="001014EC" w:rsidRPr="00DC5E1D" w:rsidRDefault="0016298D" w:rsidP="008D6330">
      <w:pPr>
        <w:spacing w:after="0" w:line="240" w:lineRule="auto"/>
      </w:pPr>
      <w:r>
        <w:rPr>
          <w:rFonts w:ascii="Century Gothic" w:hAnsi="Century Gothic"/>
          <w:b/>
          <w:color w:val="0070C0"/>
          <w:sz w:val="24"/>
          <w:szCs w:val="24"/>
        </w:rPr>
        <w:t>REPORTING</w:t>
      </w:r>
    </w:p>
    <w:p w14:paraId="39430EFD" w14:textId="5D91F1C2" w:rsidR="0016298D" w:rsidRPr="000A0EF8" w:rsidRDefault="0016298D" w:rsidP="008D6330">
      <w:pPr>
        <w:spacing w:after="0" w:line="240" w:lineRule="auto"/>
        <w:rPr>
          <w:rFonts w:ascii="Century Gothic" w:hAnsi="Century Gothic"/>
          <w:b/>
          <w:color w:val="0070C0"/>
        </w:rPr>
      </w:pPr>
      <w:r w:rsidRPr="000A0EF8">
        <w:rPr>
          <w:rFonts w:ascii="Century Gothic" w:hAnsi="Century Gothic"/>
        </w:rPr>
        <w:t>Our School’s obligations under duty of care and under various pieces of legislation require that all relevant staff are aware of their mandatory obligation to report suspected risk of significant harm and of the proc</w:t>
      </w:r>
      <w:r w:rsidR="00A02BC7">
        <w:rPr>
          <w:rFonts w:ascii="Century Gothic" w:hAnsi="Century Gothic"/>
        </w:rPr>
        <w:t>edures for doing so, including:</w:t>
      </w:r>
    </w:p>
    <w:p w14:paraId="5CA2CD29" w14:textId="6749242D" w:rsidR="0016298D" w:rsidRDefault="0016298D" w:rsidP="008D6330">
      <w:pPr>
        <w:spacing w:after="0" w:line="240" w:lineRule="auto"/>
        <w:ind w:left="426" w:hanging="426"/>
        <w:rPr>
          <w:rFonts w:ascii="Century Gothic" w:hAnsi="Century Gothic"/>
        </w:rPr>
      </w:pPr>
      <w:r>
        <w:rPr>
          <w:rFonts w:ascii="Century Gothic" w:hAnsi="Century Gothic"/>
        </w:rPr>
        <w:t xml:space="preserve">•     </w:t>
      </w:r>
      <w:r w:rsidRPr="000A0EF8">
        <w:rPr>
          <w:rFonts w:ascii="Century Gothic" w:hAnsi="Century Gothic"/>
        </w:rPr>
        <w:t>using appropriate tools to inform decision making, such as the online Mandatory Reporter Guide, professional judgment or specialist advice, where there are concerns about risk of harm</w:t>
      </w:r>
      <w:r>
        <w:rPr>
          <w:rFonts w:ascii="Century Gothic" w:hAnsi="Century Gothic"/>
        </w:rPr>
        <w:t>;</w:t>
      </w:r>
    </w:p>
    <w:p w14:paraId="6CA58225" w14:textId="2C0C2CDD" w:rsidR="0016298D" w:rsidRDefault="0016298D" w:rsidP="008D6330">
      <w:pPr>
        <w:pStyle w:val="ListParagraph"/>
        <w:numPr>
          <w:ilvl w:val="0"/>
          <w:numId w:val="6"/>
        </w:numPr>
        <w:spacing w:after="0" w:line="240" w:lineRule="auto"/>
        <w:ind w:left="426" w:hanging="426"/>
        <w:rPr>
          <w:rFonts w:ascii="Century Gothic" w:hAnsi="Century Gothic"/>
        </w:rPr>
      </w:pPr>
      <w:r w:rsidRPr="000A0EF8">
        <w:rPr>
          <w:rFonts w:ascii="Century Gothic" w:hAnsi="Century Gothic"/>
        </w:rPr>
        <w:t>determining whether concerns about the safety, welfare or wellbeing of children or young people constitute risk of significant harm and, if they do, report these to Family and Community Services</w:t>
      </w:r>
      <w:r>
        <w:rPr>
          <w:rFonts w:ascii="Century Gothic" w:hAnsi="Century Gothic"/>
        </w:rPr>
        <w:t>;</w:t>
      </w:r>
    </w:p>
    <w:p w14:paraId="247EC6FF" w14:textId="44B7F149" w:rsidR="0016298D" w:rsidRDefault="0016298D" w:rsidP="008D6330">
      <w:pPr>
        <w:pStyle w:val="ListParagraph"/>
        <w:numPr>
          <w:ilvl w:val="0"/>
          <w:numId w:val="6"/>
        </w:numPr>
        <w:spacing w:after="0" w:line="240" w:lineRule="auto"/>
        <w:ind w:left="426" w:hanging="426"/>
        <w:rPr>
          <w:rFonts w:ascii="Century Gothic" w:hAnsi="Century Gothic"/>
        </w:rPr>
      </w:pPr>
      <w:r w:rsidRPr="000A0EF8">
        <w:rPr>
          <w:rFonts w:ascii="Century Gothic" w:hAnsi="Century Gothic"/>
        </w:rPr>
        <w:t>seeking advice from the Child Wellbeing Unit where there is uncertainty about whether concerns amount to risk of significant harm</w:t>
      </w:r>
      <w:r>
        <w:rPr>
          <w:rFonts w:ascii="Century Gothic" w:hAnsi="Century Gothic"/>
        </w:rPr>
        <w:t>;</w:t>
      </w:r>
    </w:p>
    <w:p w14:paraId="2EA4DA5D" w14:textId="28707194" w:rsidR="0016298D" w:rsidRPr="000A0EF8" w:rsidRDefault="0016298D" w:rsidP="008D6330">
      <w:pPr>
        <w:pStyle w:val="ListParagraph"/>
        <w:numPr>
          <w:ilvl w:val="0"/>
          <w:numId w:val="6"/>
        </w:numPr>
        <w:spacing w:after="0" w:line="240" w:lineRule="auto"/>
        <w:ind w:left="426" w:hanging="426"/>
        <w:rPr>
          <w:rFonts w:ascii="Century Gothic" w:hAnsi="Century Gothic"/>
        </w:rPr>
      </w:pPr>
      <w:r w:rsidRPr="000A0EF8">
        <w:rPr>
          <w:rFonts w:ascii="Century Gothic" w:hAnsi="Century Gothic"/>
        </w:rPr>
        <w:t>contacting the Child Wellbeing Unit about the safety, welfare and wellbeing of children and young people where:</w:t>
      </w:r>
    </w:p>
    <w:p w14:paraId="0559DE55" w14:textId="783C2F2E" w:rsidR="0016298D" w:rsidRPr="000A0EF8" w:rsidRDefault="0016298D" w:rsidP="008D6330">
      <w:pPr>
        <w:pStyle w:val="ListParagraph"/>
        <w:numPr>
          <w:ilvl w:val="0"/>
          <w:numId w:val="7"/>
        </w:numPr>
        <w:spacing w:after="0" w:line="240" w:lineRule="auto"/>
        <w:rPr>
          <w:rFonts w:ascii="Century Gothic" w:hAnsi="Century Gothic"/>
        </w:rPr>
      </w:pPr>
      <w:r w:rsidRPr="000A0EF8">
        <w:rPr>
          <w:rFonts w:ascii="Century Gothic" w:hAnsi="Century Gothic"/>
        </w:rPr>
        <w:t>there are concerns about risk of harm, that do not meet the threshold of significant harm but are not trivial;</w:t>
      </w:r>
    </w:p>
    <w:p w14:paraId="63B30D5D" w14:textId="784F0196" w:rsidR="0016298D" w:rsidRDefault="0016298D" w:rsidP="008D6330">
      <w:pPr>
        <w:pStyle w:val="ListParagraph"/>
        <w:numPr>
          <w:ilvl w:val="0"/>
          <w:numId w:val="7"/>
        </w:numPr>
        <w:spacing w:after="0" w:line="240" w:lineRule="auto"/>
        <w:rPr>
          <w:rFonts w:ascii="Century Gothic" w:hAnsi="Century Gothic"/>
        </w:rPr>
      </w:pPr>
      <w:r w:rsidRPr="000A0EF8">
        <w:rPr>
          <w:rFonts w:ascii="Century Gothic" w:hAnsi="Century Gothic"/>
        </w:rPr>
        <w:t>the Mandatory Reporter Guide indicates this should be done</w:t>
      </w:r>
      <w:r>
        <w:rPr>
          <w:rFonts w:ascii="Century Gothic" w:hAnsi="Century Gothic"/>
        </w:rPr>
        <w:t>;</w:t>
      </w:r>
    </w:p>
    <w:p w14:paraId="6714823F" w14:textId="3FACAC5C" w:rsidR="0016298D" w:rsidRDefault="0016298D" w:rsidP="008D6330">
      <w:pPr>
        <w:pStyle w:val="ListParagraph"/>
        <w:numPr>
          <w:ilvl w:val="0"/>
          <w:numId w:val="7"/>
        </w:numPr>
        <w:spacing w:after="0" w:line="240" w:lineRule="auto"/>
        <w:rPr>
          <w:rFonts w:ascii="Century Gothic" w:hAnsi="Century Gothic"/>
        </w:rPr>
      </w:pPr>
      <w:r w:rsidRPr="000A0EF8">
        <w:rPr>
          <w:rFonts w:ascii="Century Gothic" w:hAnsi="Century Gothic"/>
        </w:rPr>
        <w:t>a case has been reported to Family and Community Services and did not meet the risk of significant harm threshold</w:t>
      </w:r>
      <w:r>
        <w:rPr>
          <w:rFonts w:ascii="Century Gothic" w:hAnsi="Century Gothic"/>
        </w:rPr>
        <w:t>;</w:t>
      </w:r>
    </w:p>
    <w:p w14:paraId="18D5A672" w14:textId="753762EC" w:rsidR="0016298D" w:rsidRPr="000A0EF8" w:rsidRDefault="0016298D" w:rsidP="008D6330">
      <w:pPr>
        <w:pStyle w:val="ListParagraph"/>
        <w:numPr>
          <w:ilvl w:val="0"/>
          <w:numId w:val="7"/>
        </w:numPr>
        <w:spacing w:after="0" w:line="240" w:lineRule="auto"/>
        <w:rPr>
          <w:rFonts w:ascii="Century Gothic" w:hAnsi="Century Gothic"/>
        </w:rPr>
      </w:pPr>
      <w:r w:rsidRPr="000A0EF8">
        <w:rPr>
          <w:rFonts w:ascii="Century Gothic" w:hAnsi="Century Gothic"/>
        </w:rPr>
        <w:t>there is an observable pattern of cumulative harm that does not meet the threshold of significant harm.</w:t>
      </w:r>
    </w:p>
    <w:p w14:paraId="575F2B0B" w14:textId="437261BF" w:rsidR="0016298D" w:rsidRPr="00AE6DC0" w:rsidRDefault="0016298D" w:rsidP="008D6330">
      <w:pPr>
        <w:spacing w:after="0" w:line="240" w:lineRule="auto"/>
        <w:rPr>
          <w:rFonts w:ascii="Century Gothic" w:hAnsi="Century Gothic"/>
          <w:b/>
          <w:color w:val="0070C0"/>
        </w:rPr>
      </w:pPr>
    </w:p>
    <w:p w14:paraId="0001CF2B" w14:textId="77777777" w:rsidR="00F813AC" w:rsidRDefault="00F813AC" w:rsidP="008D6330">
      <w:pPr>
        <w:spacing w:after="0" w:line="240" w:lineRule="auto"/>
        <w:rPr>
          <w:rFonts w:ascii="Century Gothic" w:hAnsi="Century Gothic"/>
          <w:b/>
          <w:color w:val="0070C0"/>
          <w:sz w:val="24"/>
          <w:szCs w:val="24"/>
        </w:rPr>
      </w:pPr>
      <w:r w:rsidRPr="000A0EF8">
        <w:rPr>
          <w:rFonts w:ascii="Century Gothic" w:hAnsi="Century Gothic"/>
          <w:b/>
          <w:color w:val="0070C0"/>
          <w:sz w:val="24"/>
          <w:szCs w:val="24"/>
        </w:rPr>
        <w:t>SUPPORTING CHILDREN AND YOUNG PEOPLE</w:t>
      </w:r>
    </w:p>
    <w:p w14:paraId="607552ED" w14:textId="77777777" w:rsidR="00F813AC" w:rsidRPr="000A0EF8" w:rsidRDefault="00F813AC" w:rsidP="008D6330">
      <w:pPr>
        <w:spacing w:after="0" w:line="240" w:lineRule="auto"/>
        <w:rPr>
          <w:rFonts w:ascii="Century Gothic" w:hAnsi="Century Gothic"/>
          <w:b/>
          <w:color w:val="0070C0"/>
          <w:sz w:val="24"/>
          <w:szCs w:val="24"/>
        </w:rPr>
      </w:pPr>
      <w:r>
        <w:rPr>
          <w:rFonts w:ascii="Century Gothic" w:hAnsi="Century Gothic"/>
          <w:b/>
          <w:color w:val="0070C0"/>
          <w:sz w:val="24"/>
          <w:szCs w:val="24"/>
        </w:rPr>
        <w:t>Systems and Procedures:</w:t>
      </w:r>
    </w:p>
    <w:p w14:paraId="0FFB31AF" w14:textId="77777777" w:rsidR="00F813AC" w:rsidRPr="000A0EF8" w:rsidRDefault="00F813AC" w:rsidP="008D6330">
      <w:pPr>
        <w:spacing w:after="0" w:line="240" w:lineRule="auto"/>
        <w:rPr>
          <w:rFonts w:ascii="Century Gothic" w:hAnsi="Century Gothic"/>
        </w:rPr>
      </w:pPr>
      <w:r w:rsidRPr="000A0EF8">
        <w:rPr>
          <w:rFonts w:ascii="Century Gothic" w:hAnsi="Century Gothic"/>
        </w:rPr>
        <w:t xml:space="preserve">As part of our School’s obligations under duty of care and under various pieces of </w:t>
      </w:r>
      <w:r>
        <w:rPr>
          <w:rFonts w:ascii="Century Gothic" w:hAnsi="Century Gothic"/>
        </w:rPr>
        <w:t xml:space="preserve">legislation </w:t>
      </w:r>
      <w:r w:rsidRPr="000A0EF8">
        <w:rPr>
          <w:rFonts w:ascii="Century Gothic" w:hAnsi="Century Gothic"/>
        </w:rPr>
        <w:t xml:space="preserve">Jugiong </w:t>
      </w:r>
      <w:r>
        <w:rPr>
          <w:rFonts w:ascii="Century Gothic" w:hAnsi="Century Gothic"/>
        </w:rPr>
        <w:t>Public School</w:t>
      </w:r>
      <w:r w:rsidRPr="000A0EF8">
        <w:rPr>
          <w:rFonts w:ascii="Century Gothic" w:hAnsi="Century Gothic"/>
        </w:rPr>
        <w:t xml:space="preserve"> has established effective systems in our workplace for:</w:t>
      </w:r>
    </w:p>
    <w:p w14:paraId="32ADB0E9" w14:textId="77777777" w:rsidR="00F813AC" w:rsidRPr="000A0EF8" w:rsidRDefault="00F813AC" w:rsidP="008D6330">
      <w:pPr>
        <w:pStyle w:val="ListParagraph"/>
        <w:numPr>
          <w:ilvl w:val="0"/>
          <w:numId w:val="8"/>
        </w:numPr>
        <w:spacing w:after="0" w:line="240" w:lineRule="auto"/>
        <w:rPr>
          <w:rFonts w:ascii="Century Gothic" w:hAnsi="Century Gothic"/>
        </w:rPr>
      </w:pPr>
      <w:r w:rsidRPr="000A0EF8">
        <w:rPr>
          <w:rFonts w:ascii="Century Gothic" w:hAnsi="Century Gothic"/>
        </w:rPr>
        <w:t>child protection concerns to be identified in the course of the work of staff, reported and action taken, where appropriate, so vulnerable children and young people are supported;</w:t>
      </w:r>
    </w:p>
    <w:p w14:paraId="4C68A62C" w14:textId="77777777" w:rsidR="00F813AC" w:rsidRPr="000A0EF8" w:rsidRDefault="00F813AC" w:rsidP="008D6330">
      <w:pPr>
        <w:pStyle w:val="ListParagraph"/>
        <w:numPr>
          <w:ilvl w:val="0"/>
          <w:numId w:val="8"/>
        </w:numPr>
        <w:spacing w:after="0" w:line="240" w:lineRule="auto"/>
        <w:rPr>
          <w:rFonts w:ascii="Century Gothic" w:hAnsi="Century Gothic"/>
        </w:rPr>
      </w:pPr>
      <w:r w:rsidRPr="000A0EF8">
        <w:rPr>
          <w:rFonts w:ascii="Century Gothic" w:hAnsi="Century Gothic"/>
        </w:rPr>
        <w:t>reasonable ste</w:t>
      </w:r>
      <w:r>
        <w:rPr>
          <w:rFonts w:ascii="Century Gothic" w:hAnsi="Century Gothic"/>
        </w:rPr>
        <w:t>ps</w:t>
      </w:r>
      <w:r w:rsidRPr="000A0EF8">
        <w:rPr>
          <w:rFonts w:ascii="Century Gothic" w:hAnsi="Century Gothic"/>
        </w:rPr>
        <w:t xml:space="preserve"> to be taken to coordinate decision making and coordinate services to children and young people and their families with other local service providers, if required;</w:t>
      </w:r>
    </w:p>
    <w:p w14:paraId="65BBC36B" w14:textId="77777777" w:rsidR="00F813AC" w:rsidRPr="000A0EF8" w:rsidRDefault="00F813AC" w:rsidP="008D6330">
      <w:pPr>
        <w:pStyle w:val="ListParagraph"/>
        <w:numPr>
          <w:ilvl w:val="0"/>
          <w:numId w:val="8"/>
        </w:numPr>
        <w:spacing w:after="0" w:line="240" w:lineRule="auto"/>
        <w:rPr>
          <w:rFonts w:ascii="Century Gothic" w:hAnsi="Century Gothic"/>
        </w:rPr>
      </w:pPr>
      <w:r w:rsidRPr="000A0EF8">
        <w:rPr>
          <w:rFonts w:ascii="Century Gothic" w:hAnsi="Century Gothic"/>
        </w:rPr>
        <w:t>collaboration to occur with other agencies for the care and protection of children and young people in ways that strengthen and support the family and in a manner that respects the functions and expertise of each service provider;</w:t>
      </w:r>
    </w:p>
    <w:p w14:paraId="6F44CD1D" w14:textId="77777777" w:rsidR="00F813AC" w:rsidRPr="000A0EF8" w:rsidRDefault="00F813AC" w:rsidP="008D6330">
      <w:pPr>
        <w:pStyle w:val="ListParagraph"/>
        <w:numPr>
          <w:ilvl w:val="0"/>
          <w:numId w:val="8"/>
        </w:numPr>
        <w:spacing w:after="0" w:line="240" w:lineRule="auto"/>
        <w:rPr>
          <w:rFonts w:ascii="Century Gothic" w:hAnsi="Century Gothic"/>
        </w:rPr>
      </w:pPr>
      <w:r w:rsidRPr="000A0EF8">
        <w:rPr>
          <w:rFonts w:ascii="Century Gothic" w:hAnsi="Century Gothic"/>
        </w:rPr>
        <w:t>exchanging relevant information to progress assessments, investigations and case management as permitted by law;</w:t>
      </w:r>
    </w:p>
    <w:p w14:paraId="3D7DCB4B" w14:textId="77777777" w:rsidR="00F813AC" w:rsidRPr="00805686" w:rsidRDefault="00F813AC" w:rsidP="008D6330">
      <w:pPr>
        <w:pStyle w:val="ListParagraph"/>
        <w:numPr>
          <w:ilvl w:val="0"/>
          <w:numId w:val="8"/>
        </w:numPr>
        <w:spacing w:after="0" w:line="240" w:lineRule="auto"/>
        <w:rPr>
          <w:rFonts w:ascii="Century Gothic" w:hAnsi="Century Gothic"/>
        </w:rPr>
      </w:pPr>
      <w:r w:rsidRPr="000A0EF8">
        <w:rPr>
          <w:rFonts w:ascii="Century Gothic" w:hAnsi="Century Gothic"/>
        </w:rPr>
        <w:t>responding to a request for a service from Family and Community Services provided that the request is consistent with departmental responsibilities and policies.</w:t>
      </w:r>
    </w:p>
    <w:p w14:paraId="1DECDC88" w14:textId="77777777" w:rsidR="00F813AC" w:rsidRDefault="00F813AC" w:rsidP="008D6330">
      <w:pPr>
        <w:spacing w:after="0" w:line="240" w:lineRule="auto"/>
        <w:rPr>
          <w:rFonts w:ascii="Century Gothic" w:hAnsi="Century Gothic"/>
        </w:rPr>
      </w:pPr>
    </w:p>
    <w:p w14:paraId="40D85029" w14:textId="77777777" w:rsidR="00F813AC" w:rsidRDefault="00F813AC" w:rsidP="008D6330">
      <w:pPr>
        <w:spacing w:after="0" w:line="240" w:lineRule="auto"/>
        <w:ind w:right="325"/>
        <w:rPr>
          <w:rFonts w:ascii="Century Gothic" w:hAnsi="Century Gothic"/>
        </w:rPr>
      </w:pPr>
    </w:p>
    <w:p w14:paraId="0F315967" w14:textId="77777777" w:rsidR="00F813AC" w:rsidRDefault="00F813AC" w:rsidP="008D6330">
      <w:pPr>
        <w:spacing w:after="0" w:line="240" w:lineRule="auto"/>
        <w:ind w:right="325"/>
        <w:rPr>
          <w:rFonts w:ascii="Century Gothic" w:hAnsi="Century Gothic"/>
        </w:rPr>
      </w:pPr>
    </w:p>
    <w:p w14:paraId="67C73CC1" w14:textId="55811C45" w:rsidR="00F813AC" w:rsidRDefault="00F813AC" w:rsidP="008D6330">
      <w:pPr>
        <w:spacing w:after="0" w:line="240" w:lineRule="auto"/>
        <w:ind w:right="325"/>
        <w:rPr>
          <w:rFonts w:ascii="Century Gothic" w:hAnsi="Century Gothic"/>
        </w:rPr>
      </w:pPr>
    </w:p>
    <w:p w14:paraId="062A6EBA" w14:textId="77777777" w:rsidR="00F813AC" w:rsidRDefault="00F813AC" w:rsidP="008D6330">
      <w:pPr>
        <w:spacing w:after="0" w:line="240" w:lineRule="auto"/>
        <w:ind w:right="325"/>
        <w:rPr>
          <w:rFonts w:ascii="Century Gothic" w:hAnsi="Century Gothic"/>
        </w:rPr>
      </w:pPr>
    </w:p>
    <w:p w14:paraId="3AABA877" w14:textId="77777777" w:rsidR="00F813AC" w:rsidRDefault="00F813AC" w:rsidP="00F813AC">
      <w:pPr>
        <w:spacing w:after="0"/>
        <w:ind w:right="325"/>
        <w:rPr>
          <w:rFonts w:ascii="Century Gothic" w:hAnsi="Century Gothic"/>
        </w:rPr>
      </w:pPr>
    </w:p>
    <w:p w14:paraId="241E2052" w14:textId="2E9B6398" w:rsidR="00F813AC" w:rsidRDefault="00F813AC" w:rsidP="00F813AC">
      <w:pPr>
        <w:spacing w:after="0"/>
        <w:ind w:right="325"/>
        <w:rPr>
          <w:rFonts w:ascii="Century Gothic" w:hAnsi="Century Gothic"/>
        </w:rPr>
      </w:pPr>
    </w:p>
    <w:p w14:paraId="0B705632" w14:textId="10DD47C5" w:rsidR="00221ABD" w:rsidRDefault="00221ABD" w:rsidP="00F813AC">
      <w:pPr>
        <w:spacing w:after="0"/>
        <w:ind w:right="325"/>
        <w:rPr>
          <w:rFonts w:ascii="Century Gothic" w:hAnsi="Century Gothic"/>
        </w:rPr>
      </w:pPr>
    </w:p>
    <w:p w14:paraId="03AC8CB0" w14:textId="0C06FDD5" w:rsidR="00221ABD" w:rsidRDefault="00221ABD" w:rsidP="00F813AC">
      <w:pPr>
        <w:spacing w:after="0"/>
        <w:ind w:right="325"/>
        <w:rPr>
          <w:rFonts w:ascii="Century Gothic" w:hAnsi="Century Gothic"/>
        </w:rPr>
      </w:pPr>
    </w:p>
    <w:p w14:paraId="7EBD09C3" w14:textId="657D857C" w:rsidR="00221ABD" w:rsidRDefault="008D6330" w:rsidP="00F813AC">
      <w:pPr>
        <w:spacing w:after="0"/>
        <w:ind w:right="325"/>
        <w:rPr>
          <w:rFonts w:ascii="Century Gothic" w:hAnsi="Century Gothic"/>
        </w:rPr>
      </w:pPr>
      <w:r>
        <w:rPr>
          <w:rFonts w:ascii="Arial" w:eastAsia="Times New Roman" w:hAnsi="Arial" w:cs="Arial"/>
          <w:b/>
          <w:noProof/>
          <w:sz w:val="20"/>
          <w:szCs w:val="24"/>
          <w:lang w:eastAsia="en-AU"/>
        </w:rPr>
        <mc:AlternateContent>
          <mc:Choice Requires="wps">
            <w:drawing>
              <wp:anchor distT="0" distB="0" distL="114300" distR="114300" simplePos="0" relativeHeight="251687936" behindDoc="1" locked="0" layoutInCell="1" allowOverlap="1" wp14:anchorId="1B76E3C7" wp14:editId="12CCAF6C">
                <wp:simplePos x="0" y="0"/>
                <wp:positionH relativeFrom="page">
                  <wp:posOffset>1498600</wp:posOffset>
                </wp:positionH>
                <wp:positionV relativeFrom="page">
                  <wp:posOffset>484505</wp:posOffset>
                </wp:positionV>
                <wp:extent cx="4800600" cy="1028700"/>
                <wp:effectExtent l="19050" t="19050" r="19050" b="190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028700"/>
                        </a:xfrm>
                        <a:custGeom>
                          <a:avLst/>
                          <a:gdLst>
                            <a:gd name="T0" fmla="*/ 863 w 20000"/>
                            <a:gd name="T1" fmla="*/ 0 h 20000"/>
                            <a:gd name="T2" fmla="*/ 769 w 20000"/>
                            <a:gd name="T3" fmla="*/ 28 h 20000"/>
                            <a:gd name="T4" fmla="*/ 704 w 20000"/>
                            <a:gd name="T5" fmla="*/ 70 h 20000"/>
                            <a:gd name="T6" fmla="*/ 513 w 20000"/>
                            <a:gd name="T7" fmla="*/ 253 h 20000"/>
                            <a:gd name="T8" fmla="*/ 383 w 20000"/>
                            <a:gd name="T9" fmla="*/ 577 h 20000"/>
                            <a:gd name="T10" fmla="*/ 256 w 20000"/>
                            <a:gd name="T11" fmla="*/ 985 h 20000"/>
                            <a:gd name="T12" fmla="*/ 159 w 20000"/>
                            <a:gd name="T13" fmla="*/ 1478 h 20000"/>
                            <a:gd name="T14" fmla="*/ 65 w 20000"/>
                            <a:gd name="T15" fmla="*/ 2055 h 20000"/>
                            <a:gd name="T16" fmla="*/ 32 w 20000"/>
                            <a:gd name="T17" fmla="*/ 2660 h 20000"/>
                            <a:gd name="T18" fmla="*/ 0 w 20000"/>
                            <a:gd name="T19" fmla="*/ 3322 h 20000"/>
                            <a:gd name="T20" fmla="*/ 0 w 20000"/>
                            <a:gd name="T21" fmla="*/ 16678 h 20000"/>
                            <a:gd name="T22" fmla="*/ 32 w 20000"/>
                            <a:gd name="T23" fmla="*/ 17340 h 20000"/>
                            <a:gd name="T24" fmla="*/ 65 w 20000"/>
                            <a:gd name="T25" fmla="*/ 17945 h 20000"/>
                            <a:gd name="T26" fmla="*/ 159 w 20000"/>
                            <a:gd name="T27" fmla="*/ 18522 h 20000"/>
                            <a:gd name="T28" fmla="*/ 256 w 20000"/>
                            <a:gd name="T29" fmla="*/ 19015 h 20000"/>
                            <a:gd name="T30" fmla="*/ 383 w 20000"/>
                            <a:gd name="T31" fmla="*/ 19423 h 20000"/>
                            <a:gd name="T32" fmla="*/ 513 w 20000"/>
                            <a:gd name="T33" fmla="*/ 19747 h 20000"/>
                            <a:gd name="T34" fmla="*/ 704 w 20000"/>
                            <a:gd name="T35" fmla="*/ 19930 h 20000"/>
                            <a:gd name="T36" fmla="*/ 769 w 20000"/>
                            <a:gd name="T37" fmla="*/ 19972 h 20000"/>
                            <a:gd name="T38" fmla="*/ 863 w 20000"/>
                            <a:gd name="T39" fmla="*/ 20000 h 20000"/>
                            <a:gd name="T40" fmla="*/ 19137 w 20000"/>
                            <a:gd name="T41" fmla="*/ 20000 h 20000"/>
                            <a:gd name="T42" fmla="*/ 19231 w 20000"/>
                            <a:gd name="T43" fmla="*/ 19972 h 20000"/>
                            <a:gd name="T44" fmla="*/ 19296 w 20000"/>
                            <a:gd name="T45" fmla="*/ 19930 h 20000"/>
                            <a:gd name="T46" fmla="*/ 19487 w 20000"/>
                            <a:gd name="T47" fmla="*/ 19747 h 20000"/>
                            <a:gd name="T48" fmla="*/ 19617 w 20000"/>
                            <a:gd name="T49" fmla="*/ 19423 h 20000"/>
                            <a:gd name="T50" fmla="*/ 19744 w 20000"/>
                            <a:gd name="T51" fmla="*/ 19015 h 20000"/>
                            <a:gd name="T52" fmla="*/ 19841 w 20000"/>
                            <a:gd name="T53" fmla="*/ 18522 h 20000"/>
                            <a:gd name="T54" fmla="*/ 19935 w 20000"/>
                            <a:gd name="T55" fmla="*/ 17945 h 20000"/>
                            <a:gd name="T56" fmla="*/ 19968 w 20000"/>
                            <a:gd name="T57" fmla="*/ 17340 h 20000"/>
                            <a:gd name="T58" fmla="*/ 20000 w 20000"/>
                            <a:gd name="T59" fmla="*/ 16678 h 20000"/>
                            <a:gd name="T60" fmla="*/ 20000 w 20000"/>
                            <a:gd name="T61" fmla="*/ 3322 h 20000"/>
                            <a:gd name="T62" fmla="*/ 19968 w 20000"/>
                            <a:gd name="T63" fmla="*/ 2660 h 20000"/>
                            <a:gd name="T64" fmla="*/ 19935 w 20000"/>
                            <a:gd name="T65" fmla="*/ 2055 h 20000"/>
                            <a:gd name="T66" fmla="*/ 19841 w 20000"/>
                            <a:gd name="T67" fmla="*/ 1478 h 20000"/>
                            <a:gd name="T68" fmla="*/ 19744 w 20000"/>
                            <a:gd name="T69" fmla="*/ 985 h 20000"/>
                            <a:gd name="T70" fmla="*/ 19617 w 20000"/>
                            <a:gd name="T71" fmla="*/ 577 h 20000"/>
                            <a:gd name="T72" fmla="*/ 19487 w 20000"/>
                            <a:gd name="T73" fmla="*/ 253 h 20000"/>
                            <a:gd name="T74" fmla="*/ 19296 w 20000"/>
                            <a:gd name="T75" fmla="*/ 70 h 20000"/>
                            <a:gd name="T76" fmla="*/ 19231 w 20000"/>
                            <a:gd name="T77" fmla="*/ 28 h 20000"/>
                            <a:gd name="T78" fmla="*/ 19137 w 20000"/>
                            <a:gd name="T79" fmla="*/ 0 h 20000"/>
                            <a:gd name="T80" fmla="*/ 86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63" y="0"/>
                              </a:moveTo>
                              <a:lnTo>
                                <a:pt x="769" y="28"/>
                              </a:lnTo>
                              <a:lnTo>
                                <a:pt x="704" y="70"/>
                              </a:lnTo>
                              <a:lnTo>
                                <a:pt x="513" y="253"/>
                              </a:lnTo>
                              <a:lnTo>
                                <a:pt x="383" y="577"/>
                              </a:lnTo>
                              <a:lnTo>
                                <a:pt x="256" y="985"/>
                              </a:lnTo>
                              <a:lnTo>
                                <a:pt x="159" y="1478"/>
                              </a:lnTo>
                              <a:lnTo>
                                <a:pt x="65" y="2055"/>
                              </a:lnTo>
                              <a:lnTo>
                                <a:pt x="32" y="2660"/>
                              </a:lnTo>
                              <a:lnTo>
                                <a:pt x="0" y="3322"/>
                              </a:lnTo>
                              <a:lnTo>
                                <a:pt x="0" y="16678"/>
                              </a:lnTo>
                              <a:lnTo>
                                <a:pt x="32" y="17340"/>
                              </a:lnTo>
                              <a:lnTo>
                                <a:pt x="65" y="17945"/>
                              </a:lnTo>
                              <a:lnTo>
                                <a:pt x="159" y="18522"/>
                              </a:lnTo>
                              <a:lnTo>
                                <a:pt x="256" y="19015"/>
                              </a:lnTo>
                              <a:lnTo>
                                <a:pt x="383" y="19423"/>
                              </a:lnTo>
                              <a:lnTo>
                                <a:pt x="513" y="19747"/>
                              </a:lnTo>
                              <a:lnTo>
                                <a:pt x="704" y="19930"/>
                              </a:lnTo>
                              <a:lnTo>
                                <a:pt x="769" y="19972"/>
                              </a:lnTo>
                              <a:lnTo>
                                <a:pt x="863" y="20000"/>
                              </a:lnTo>
                              <a:lnTo>
                                <a:pt x="19137" y="20000"/>
                              </a:lnTo>
                              <a:lnTo>
                                <a:pt x="19231" y="19972"/>
                              </a:lnTo>
                              <a:lnTo>
                                <a:pt x="19296" y="19930"/>
                              </a:lnTo>
                              <a:lnTo>
                                <a:pt x="19487" y="19747"/>
                              </a:lnTo>
                              <a:lnTo>
                                <a:pt x="19617" y="19423"/>
                              </a:lnTo>
                              <a:lnTo>
                                <a:pt x="19744" y="19015"/>
                              </a:lnTo>
                              <a:lnTo>
                                <a:pt x="19841" y="18522"/>
                              </a:lnTo>
                              <a:lnTo>
                                <a:pt x="19935" y="17945"/>
                              </a:lnTo>
                              <a:lnTo>
                                <a:pt x="19968" y="17340"/>
                              </a:lnTo>
                              <a:lnTo>
                                <a:pt x="20000" y="16678"/>
                              </a:lnTo>
                              <a:lnTo>
                                <a:pt x="20000" y="3322"/>
                              </a:lnTo>
                              <a:lnTo>
                                <a:pt x="19968" y="2660"/>
                              </a:lnTo>
                              <a:lnTo>
                                <a:pt x="19935" y="2055"/>
                              </a:lnTo>
                              <a:lnTo>
                                <a:pt x="19841" y="1478"/>
                              </a:lnTo>
                              <a:lnTo>
                                <a:pt x="19744" y="985"/>
                              </a:lnTo>
                              <a:lnTo>
                                <a:pt x="19617" y="577"/>
                              </a:lnTo>
                              <a:lnTo>
                                <a:pt x="19487" y="253"/>
                              </a:lnTo>
                              <a:lnTo>
                                <a:pt x="19296" y="70"/>
                              </a:lnTo>
                              <a:lnTo>
                                <a:pt x="19231" y="28"/>
                              </a:lnTo>
                              <a:lnTo>
                                <a:pt x="19137" y="0"/>
                              </a:lnTo>
                              <a:lnTo>
                                <a:pt x="863" y="0"/>
                              </a:lnTo>
                              <a:close/>
                            </a:path>
                          </a:pathLst>
                        </a:custGeom>
                        <a:noFill/>
                        <a:ln w="28575" cap="flat" cmpd="sng">
                          <a:solidFill>
                            <a:srgbClr val="3366FF"/>
                          </a:solidFill>
                          <a:prstDash val="solid"/>
                          <a:round/>
                          <a:headEnd type="none" w="med" len="med"/>
                          <a:tailEnd type="none" w="med" len="med"/>
                        </a:ln>
                        <a:effectLst/>
                        <a:extLst>
                          <a:ext uri="{909E8E84-426E-40DD-AFC4-6F175D3DCCD1}">
                            <a14:hiddenFill xmlns:a14="http://schemas.microsoft.com/office/drawing/2010/main">
                              <a:pattFill prst="pct5">
                                <a:fgClr>
                                  <a:srgbClr val="FFFFFF"/>
                                </a:fgClr>
                                <a:bgClr>
                                  <a:srgbClr val="F2F2F2"/>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48469" w14:textId="77777777" w:rsidR="008D6330" w:rsidRPr="008F5B76" w:rsidRDefault="008D6330" w:rsidP="008D6330">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w:t>
                            </w:r>
                            <w:r w:rsidRPr="008F5B76">
                              <w:rPr>
                                <w:rFonts w:ascii="Arial" w:eastAsia="Times New Roman" w:hAnsi="Arial" w:cs="Arial"/>
                                <w:b/>
                                <w:sz w:val="32"/>
                                <w:szCs w:val="24"/>
                              </w:rPr>
                              <w:t>GIONG PUBLIC SCHOOL</w:t>
                            </w:r>
                          </w:p>
                          <w:p w14:paraId="7698742D" w14:textId="77777777" w:rsidR="008D6330" w:rsidRPr="00A26720" w:rsidRDefault="008D6330" w:rsidP="008D6330">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51ADDFDB" w14:textId="77777777" w:rsidR="008D6330" w:rsidRPr="00A26720" w:rsidRDefault="008D6330" w:rsidP="008D6330">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1671A88E" w14:textId="77777777" w:rsidR="008D6330" w:rsidRDefault="008D6330" w:rsidP="008D6330">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215C1AD1" w14:textId="77777777" w:rsidR="008D6330" w:rsidRDefault="008D6330" w:rsidP="008D63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E3C7" id="Freeform 9" o:spid="_x0000_s1029" style="position:absolute;margin-left:118pt;margin-top:38.15pt;width:378pt;height:8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" adj="-11796480,,5400" path="m863,l769,28,704,70,513,253,383,577,256,985r-97,493l65,2055,32,2660,,3322,,16678r32,662l65,17945r94,577l256,19015r127,408l513,19747r191,183l769,19972r94,28l19137,20000r94,-28l19296,19930r191,-183l19617,19423r127,-408l19841,18522r94,-577l19968,17340r32,-662l20000,3322r-32,-662l19935,2055r-94,-577l19744,985,19617,577,19487,253,19296,70r-65,-42l19137,,863,xe" filled="f" strokecolor="#36f" strokeweight="2.25pt">
                <v:fill r:id="rId7" o:title="" color2="#f2f2f2" type="pattern"/>
                <v:stroke joinstyle="round"/>
                <v:formulas/>
                <v:path arrowok="t" o:connecttype="custom" o:connectlocs="207146,0;184583,1440;168981,3600;123135,13013;91931,29678;61448,50663;38165,76021;15602,105699;7681,136817;0,170867;0,857833;7681,891883;15602,923001;38165,952679;61448,978037;91931,999022;123135,1015687;168981,1025100;184583,1027260;207146,1028700;4593454,1028700;4616017,1027260;4631619,1025100;4677465,1015687;4708669,999022;4739152,978037;4762435,952679;4784998,923001;4792919,891883;4800600,857833;4800600,170867;4792919,136817;4784998,105699;4762435,76021;4739152,50663;4708669,29678;4677465,13013;4631619,3600;4616017,1440;4593454,0;207146,0" o:connectangles="0,0,0,0,0,0,0,0,0,0,0,0,0,0,0,0,0,0,0,0,0,0,0,0,0,0,0,0,0,0,0,0,0,0,0,0,0,0,0,0,0" textboxrect="0,0,20000,20000"/>
                <v:textbox>
                  <w:txbxContent>
                    <w:p w14:paraId="03448469" w14:textId="77777777" w:rsidR="008D6330" w:rsidRPr="008F5B76" w:rsidRDefault="008D6330" w:rsidP="008D6330">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w:t>
                      </w:r>
                      <w:r w:rsidRPr="008F5B76">
                        <w:rPr>
                          <w:rFonts w:ascii="Arial" w:eastAsia="Times New Roman" w:hAnsi="Arial" w:cs="Arial"/>
                          <w:b/>
                          <w:sz w:val="32"/>
                          <w:szCs w:val="24"/>
                        </w:rPr>
                        <w:t>GIONG PUBLIC SCHOOL</w:t>
                      </w:r>
                    </w:p>
                    <w:p w14:paraId="7698742D" w14:textId="77777777" w:rsidR="008D6330" w:rsidRPr="00A26720" w:rsidRDefault="008D6330" w:rsidP="008D6330">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51ADDFDB" w14:textId="77777777" w:rsidR="008D6330" w:rsidRPr="00A26720" w:rsidRDefault="008D6330" w:rsidP="008D6330">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1671A88E" w14:textId="77777777" w:rsidR="008D6330" w:rsidRDefault="008D6330" w:rsidP="008D6330">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215C1AD1" w14:textId="77777777" w:rsidR="008D6330" w:rsidRDefault="008D6330" w:rsidP="008D6330">
                      <w:pPr>
                        <w:jc w:val="center"/>
                      </w:pPr>
                    </w:p>
                  </w:txbxContent>
                </v:textbox>
                <w10:wrap anchorx="page" anchory="page"/>
              </v:shape>
            </w:pict>
          </mc:Fallback>
        </mc:AlternateContent>
      </w:r>
    </w:p>
    <w:p w14:paraId="51EA0D3A" w14:textId="48F201CC" w:rsidR="008D6330" w:rsidRDefault="008D6330" w:rsidP="00BD20EF">
      <w:pPr>
        <w:spacing w:after="0" w:line="240" w:lineRule="auto"/>
        <w:ind w:right="325"/>
        <w:rPr>
          <w:rFonts w:ascii="Century Gothic" w:hAnsi="Century Gothic"/>
        </w:rPr>
      </w:pPr>
    </w:p>
    <w:p w14:paraId="72DF1EB2" w14:textId="77777777" w:rsidR="008D6330" w:rsidRDefault="008D6330" w:rsidP="00BD20EF">
      <w:pPr>
        <w:spacing w:after="0" w:line="240" w:lineRule="auto"/>
        <w:ind w:right="325"/>
        <w:rPr>
          <w:rFonts w:ascii="Century Gothic" w:hAnsi="Century Gothic"/>
        </w:rPr>
      </w:pPr>
    </w:p>
    <w:p w14:paraId="22D5108B" w14:textId="1B0A3D51" w:rsidR="00F813AC" w:rsidRPr="00A1742D" w:rsidRDefault="00F813AC" w:rsidP="00BD20EF">
      <w:pPr>
        <w:spacing w:after="0" w:line="240" w:lineRule="auto"/>
        <w:ind w:right="325"/>
        <w:rPr>
          <w:rFonts w:ascii="Century Gothic" w:hAnsi="Century Gothic"/>
          <w:b/>
          <w:color w:val="0070C0"/>
        </w:rPr>
      </w:pPr>
      <w:r w:rsidRPr="00A1742D">
        <w:rPr>
          <w:rFonts w:ascii="Century Gothic" w:hAnsi="Century Gothic"/>
        </w:rPr>
        <w:t>Our School’s obligations under duty of care and under various pieces of legislation require that all relevant staff are aware of their mandatory obligation to report suspected risk of significant harm and of the proc</w:t>
      </w:r>
      <w:r>
        <w:rPr>
          <w:rFonts w:ascii="Century Gothic" w:hAnsi="Century Gothic"/>
        </w:rPr>
        <w:t>edures for doing so, including:</w:t>
      </w:r>
    </w:p>
    <w:p w14:paraId="62E874BE" w14:textId="77777777" w:rsidR="00F813AC" w:rsidRPr="00A1742D" w:rsidRDefault="00F813AC" w:rsidP="00BD20EF">
      <w:pPr>
        <w:pStyle w:val="ListParagraph"/>
        <w:numPr>
          <w:ilvl w:val="0"/>
          <w:numId w:val="9"/>
        </w:numPr>
        <w:spacing w:after="0" w:line="240" w:lineRule="auto"/>
        <w:ind w:right="751"/>
        <w:rPr>
          <w:rFonts w:ascii="Century Gothic" w:hAnsi="Century Gothic"/>
        </w:rPr>
      </w:pPr>
      <w:r w:rsidRPr="00A1742D">
        <w:rPr>
          <w:rFonts w:ascii="Century Gothic" w:hAnsi="Century Gothic"/>
        </w:rPr>
        <w:t>adhering to procedures for conveying risk of harm concerns to the principal or workplace manager;</w:t>
      </w:r>
    </w:p>
    <w:p w14:paraId="0AD38B79" w14:textId="77777777" w:rsidR="00F813AC" w:rsidRPr="00A1742D" w:rsidRDefault="00F813AC" w:rsidP="00BD20EF">
      <w:pPr>
        <w:pStyle w:val="ListParagraph"/>
        <w:numPr>
          <w:ilvl w:val="0"/>
          <w:numId w:val="9"/>
        </w:numPr>
        <w:spacing w:after="0" w:line="240" w:lineRule="auto"/>
        <w:rPr>
          <w:rFonts w:ascii="Century Gothic" w:hAnsi="Century Gothic"/>
        </w:rPr>
      </w:pPr>
      <w:r w:rsidRPr="00A1742D">
        <w:rPr>
          <w:rFonts w:ascii="Century Gothic" w:hAnsi="Century Gothic"/>
        </w:rPr>
        <w:t>adhering to procedures for reporting risk of significant harm to Family and Community Services;</w:t>
      </w:r>
    </w:p>
    <w:p w14:paraId="709A4A64" w14:textId="77777777" w:rsidR="00F813AC" w:rsidRPr="00A1742D" w:rsidRDefault="00F813AC" w:rsidP="00BD20EF">
      <w:pPr>
        <w:pStyle w:val="ListParagraph"/>
        <w:numPr>
          <w:ilvl w:val="0"/>
          <w:numId w:val="9"/>
        </w:numPr>
        <w:spacing w:after="0" w:line="240" w:lineRule="auto"/>
        <w:ind w:right="751"/>
        <w:rPr>
          <w:rFonts w:ascii="Century Gothic" w:hAnsi="Century Gothic"/>
        </w:rPr>
      </w:pPr>
      <w:r w:rsidRPr="00A1742D">
        <w:rPr>
          <w:rFonts w:ascii="Century Gothic" w:hAnsi="Century Gothic"/>
        </w:rPr>
        <w:t>ensuring, where they have reported any risk of significant harm concerns to the principal or workplace manager, that the principal or workplace manager has reported those concerns to Family and Community Services</w:t>
      </w:r>
      <w:r>
        <w:rPr>
          <w:rFonts w:ascii="Century Gothic" w:hAnsi="Century Gothic"/>
        </w:rPr>
        <w:t>;</w:t>
      </w:r>
    </w:p>
    <w:p w14:paraId="6A24C953" w14:textId="77777777" w:rsidR="00F813AC" w:rsidRPr="00A1742D" w:rsidRDefault="00F813AC" w:rsidP="00BD20EF">
      <w:pPr>
        <w:pStyle w:val="ListParagraph"/>
        <w:numPr>
          <w:ilvl w:val="0"/>
          <w:numId w:val="9"/>
        </w:numPr>
        <w:spacing w:after="0" w:line="240" w:lineRule="auto"/>
        <w:rPr>
          <w:rFonts w:ascii="Century Gothic" w:hAnsi="Century Gothic"/>
        </w:rPr>
      </w:pPr>
      <w:r w:rsidRPr="00A1742D">
        <w:rPr>
          <w:rFonts w:ascii="Century Gothic" w:hAnsi="Century Gothic"/>
        </w:rPr>
        <w:t>reporting directly to Family and Community Services if they believe the principal or workplace manager has not reported risk of significant harm concerns to Family and Community Services, and they still have concerns about risk of significant harm;</w:t>
      </w:r>
    </w:p>
    <w:p w14:paraId="204C5DAE" w14:textId="77777777" w:rsidR="00F813AC" w:rsidRPr="00A1742D" w:rsidRDefault="00F813AC" w:rsidP="00BD20EF">
      <w:pPr>
        <w:pStyle w:val="ListParagraph"/>
        <w:numPr>
          <w:ilvl w:val="0"/>
          <w:numId w:val="9"/>
        </w:numPr>
        <w:spacing w:after="0" w:line="240" w:lineRule="auto"/>
        <w:ind w:right="751"/>
        <w:rPr>
          <w:rFonts w:ascii="Century Gothic" w:hAnsi="Century Gothic"/>
        </w:rPr>
      </w:pPr>
      <w:r w:rsidRPr="00A1742D">
        <w:rPr>
          <w:rFonts w:ascii="Century Gothic" w:hAnsi="Century Gothic"/>
        </w:rPr>
        <w:t xml:space="preserve">ensuring that any relevant information that they become aware of, subsequent to a report being made to Family and Community Services or following contact with the Child Wellbeing Unit, is provided to Family and Community Services or the Child Wellbeing Unit respectively. </w:t>
      </w:r>
    </w:p>
    <w:p w14:paraId="2CB29E99" w14:textId="77777777" w:rsidR="00F813AC" w:rsidRPr="00A1742D" w:rsidRDefault="00F813AC" w:rsidP="00BD20EF">
      <w:pPr>
        <w:pStyle w:val="ListParagraph"/>
        <w:numPr>
          <w:ilvl w:val="0"/>
          <w:numId w:val="9"/>
        </w:numPr>
        <w:spacing w:after="0" w:line="240" w:lineRule="auto"/>
        <w:rPr>
          <w:rFonts w:ascii="Century Gothic" w:hAnsi="Century Gothic"/>
        </w:rPr>
      </w:pPr>
      <w:r>
        <w:rPr>
          <w:rFonts w:ascii="Century Gothic" w:hAnsi="Century Gothic"/>
        </w:rPr>
        <w:t>cooperating</w:t>
      </w:r>
      <w:r w:rsidRPr="00A1742D">
        <w:rPr>
          <w:rFonts w:ascii="Century Gothic" w:hAnsi="Century Gothic"/>
        </w:rPr>
        <w:t xml:space="preserve"> with other relevant service providers to coordinate service delivery and decision-making</w:t>
      </w:r>
      <w:r>
        <w:rPr>
          <w:rFonts w:ascii="Century Gothic" w:hAnsi="Century Gothic"/>
        </w:rPr>
        <w:t>;</w:t>
      </w:r>
      <w:r w:rsidRPr="00A1742D">
        <w:rPr>
          <w:rFonts w:ascii="Century Gothic" w:hAnsi="Century Gothic"/>
        </w:rPr>
        <w:t xml:space="preserve"> </w:t>
      </w:r>
    </w:p>
    <w:p w14:paraId="5B7B2ADF" w14:textId="77777777" w:rsidR="00F813AC" w:rsidRPr="00A1742D" w:rsidRDefault="00F813AC" w:rsidP="00BD20EF">
      <w:pPr>
        <w:pStyle w:val="ListParagraph"/>
        <w:numPr>
          <w:ilvl w:val="0"/>
          <w:numId w:val="9"/>
        </w:numPr>
        <w:spacing w:after="0" w:line="240" w:lineRule="auto"/>
        <w:rPr>
          <w:rFonts w:ascii="Century Gothic" w:hAnsi="Century Gothic"/>
        </w:rPr>
      </w:pPr>
      <w:r w:rsidRPr="00A1742D">
        <w:rPr>
          <w:rFonts w:ascii="Century Gothic" w:hAnsi="Century Gothic"/>
        </w:rPr>
        <w:t>avoid</w:t>
      </w:r>
      <w:r>
        <w:rPr>
          <w:rFonts w:ascii="Century Gothic" w:hAnsi="Century Gothic"/>
        </w:rPr>
        <w:t>ing</w:t>
      </w:r>
      <w:r w:rsidRPr="00A1742D">
        <w:rPr>
          <w:rFonts w:ascii="Century Gothic" w:hAnsi="Century Gothic"/>
        </w:rPr>
        <w:t xml:space="preserve"> undertaking any investigation of the circumstances without the express prior approval of the relevant Family and Community Services case officer</w:t>
      </w:r>
      <w:r>
        <w:rPr>
          <w:rFonts w:ascii="Century Gothic" w:hAnsi="Century Gothic"/>
        </w:rPr>
        <w:t>;</w:t>
      </w:r>
    </w:p>
    <w:p w14:paraId="1F289E4E" w14:textId="77777777" w:rsidR="00F813AC" w:rsidRDefault="00F813AC" w:rsidP="00BD20EF">
      <w:pPr>
        <w:pStyle w:val="ListParagraph"/>
        <w:numPr>
          <w:ilvl w:val="0"/>
          <w:numId w:val="9"/>
        </w:numPr>
        <w:spacing w:after="0" w:line="240" w:lineRule="auto"/>
        <w:ind w:right="751"/>
        <w:rPr>
          <w:rFonts w:ascii="Century Gothic" w:hAnsi="Century Gothic"/>
        </w:rPr>
      </w:pPr>
      <w:r w:rsidRPr="00A1742D">
        <w:rPr>
          <w:rFonts w:ascii="Century Gothic" w:hAnsi="Century Gothic"/>
        </w:rPr>
        <w:t>inform</w:t>
      </w:r>
      <w:r>
        <w:rPr>
          <w:rFonts w:ascii="Century Gothic" w:hAnsi="Century Gothic"/>
        </w:rPr>
        <w:t>ing</w:t>
      </w:r>
      <w:r w:rsidRPr="00A1742D">
        <w:rPr>
          <w:rFonts w:ascii="Century Gothic" w:hAnsi="Century Gothic"/>
        </w:rPr>
        <w:t xml:space="preserve"> students, of their right to be protected from abuse and of avenues of support if they have concerns about abuse.</w:t>
      </w:r>
    </w:p>
    <w:p w14:paraId="34B639C5" w14:textId="5DCB401D" w:rsidR="00DE3C66" w:rsidRPr="00EF7F75" w:rsidRDefault="00DE3C66" w:rsidP="00BD20EF">
      <w:pPr>
        <w:spacing w:after="0" w:line="240" w:lineRule="auto"/>
        <w:rPr>
          <w:rFonts w:ascii="Century Gothic" w:hAnsi="Century Gothic"/>
          <w:b/>
          <w:color w:val="0070C0"/>
        </w:rPr>
      </w:pPr>
    </w:p>
    <w:p w14:paraId="1F552B3A" w14:textId="77777777" w:rsidR="00EF7F75" w:rsidRPr="00261AE3" w:rsidRDefault="00EF7F75" w:rsidP="00BD20EF">
      <w:pPr>
        <w:spacing w:after="0" w:line="240" w:lineRule="auto"/>
        <w:rPr>
          <w:rFonts w:ascii="Century Gothic" w:hAnsi="Century Gothic"/>
          <w:b/>
          <w:color w:val="0070C0"/>
          <w:w w:val="95"/>
          <w:sz w:val="24"/>
          <w:szCs w:val="24"/>
        </w:rPr>
      </w:pPr>
      <w:r w:rsidRPr="00261AE3">
        <w:rPr>
          <w:rFonts w:ascii="Century Gothic" w:hAnsi="Century Gothic"/>
          <w:b/>
          <w:color w:val="0070C0"/>
          <w:w w:val="95"/>
          <w:sz w:val="24"/>
          <w:szCs w:val="24"/>
        </w:rPr>
        <w:t>STAFF AND SCHOOL</w:t>
      </w:r>
      <w:r w:rsidRPr="00261AE3">
        <w:rPr>
          <w:rFonts w:ascii="Century Gothic" w:hAnsi="Century Gothic"/>
          <w:b/>
          <w:color w:val="0070C0"/>
          <w:spacing w:val="-35"/>
          <w:w w:val="95"/>
          <w:sz w:val="24"/>
          <w:szCs w:val="24"/>
        </w:rPr>
        <w:t xml:space="preserve">  </w:t>
      </w:r>
      <w:r>
        <w:rPr>
          <w:rFonts w:ascii="Century Gothic" w:hAnsi="Century Gothic"/>
          <w:b/>
          <w:color w:val="0070C0"/>
          <w:spacing w:val="-35"/>
          <w:w w:val="95"/>
          <w:sz w:val="24"/>
          <w:szCs w:val="24"/>
        </w:rPr>
        <w:t xml:space="preserve"> </w:t>
      </w:r>
      <w:r w:rsidRPr="00261AE3">
        <w:rPr>
          <w:rFonts w:ascii="Century Gothic" w:hAnsi="Century Gothic"/>
          <w:b/>
          <w:color w:val="0070C0"/>
          <w:w w:val="95"/>
          <w:sz w:val="24"/>
          <w:szCs w:val="24"/>
        </w:rPr>
        <w:t>COMPLIANCE</w:t>
      </w:r>
    </w:p>
    <w:p w14:paraId="21681B13" w14:textId="77777777" w:rsidR="00EF7F75" w:rsidRDefault="00EF7F75" w:rsidP="00BD20EF">
      <w:pPr>
        <w:spacing w:after="0" w:line="240" w:lineRule="auto"/>
        <w:rPr>
          <w:rFonts w:ascii="Century Gothic" w:hAnsi="Century Gothic"/>
        </w:rPr>
      </w:pPr>
      <w:r w:rsidRPr="00B97BA6">
        <w:rPr>
          <w:rFonts w:ascii="Century Gothic" w:hAnsi="Century Gothic"/>
        </w:rPr>
        <w:t>As part of our School’s obligations under duty of care and under various pieces of legislation Jugiong P</w:t>
      </w:r>
      <w:r>
        <w:rPr>
          <w:rFonts w:ascii="Century Gothic" w:hAnsi="Century Gothic"/>
        </w:rPr>
        <w:t>ublic School</w:t>
      </w:r>
      <w:r w:rsidRPr="00B97BA6">
        <w:rPr>
          <w:rFonts w:ascii="Century Gothic" w:hAnsi="Century Gothic"/>
        </w:rPr>
        <w:t xml:space="preserve"> has established effective syst</w:t>
      </w:r>
      <w:r>
        <w:rPr>
          <w:rFonts w:ascii="Century Gothic" w:hAnsi="Century Gothic"/>
        </w:rPr>
        <w:t>ems in our workplace including:</w:t>
      </w:r>
    </w:p>
    <w:p w14:paraId="31E37AED" w14:textId="77777777" w:rsidR="00EF7F75" w:rsidRDefault="00EF7F75" w:rsidP="00BD20EF">
      <w:pPr>
        <w:pStyle w:val="ListParagraph"/>
        <w:numPr>
          <w:ilvl w:val="0"/>
          <w:numId w:val="13"/>
        </w:numPr>
        <w:spacing w:after="0" w:line="240" w:lineRule="auto"/>
        <w:rPr>
          <w:rFonts w:ascii="Century Gothic" w:hAnsi="Century Gothic"/>
        </w:rPr>
      </w:pPr>
      <w:r w:rsidRPr="000A29FA">
        <w:rPr>
          <w:rFonts w:ascii="Century Gothic" w:hAnsi="Century Gothic"/>
        </w:rPr>
        <w:t>all visitors to the School are required to sign in at reception;</w:t>
      </w:r>
    </w:p>
    <w:p w14:paraId="7EEF9376" w14:textId="77777777" w:rsidR="00EF7F75" w:rsidRDefault="00EF7F75" w:rsidP="00BD20EF">
      <w:pPr>
        <w:pStyle w:val="ListParagraph"/>
        <w:numPr>
          <w:ilvl w:val="0"/>
          <w:numId w:val="13"/>
        </w:numPr>
        <w:spacing w:after="0" w:line="240" w:lineRule="auto"/>
        <w:rPr>
          <w:rFonts w:ascii="Century Gothic" w:hAnsi="Century Gothic"/>
        </w:rPr>
      </w:pPr>
      <w:r w:rsidRPr="000A29FA">
        <w:rPr>
          <w:rFonts w:ascii="Century Gothic" w:hAnsi="Century Gothic"/>
        </w:rPr>
        <w:t>detection and Disclosure – all staff are encouraged to report “small’ or “trivial” incidents;</w:t>
      </w:r>
    </w:p>
    <w:p w14:paraId="47F90D01" w14:textId="77777777" w:rsidR="00EF7F75" w:rsidRDefault="00EF7F75" w:rsidP="00BD20EF">
      <w:pPr>
        <w:pStyle w:val="ListParagraph"/>
        <w:numPr>
          <w:ilvl w:val="0"/>
          <w:numId w:val="13"/>
        </w:numPr>
        <w:spacing w:after="0" w:line="240" w:lineRule="auto"/>
        <w:rPr>
          <w:rFonts w:ascii="Century Gothic" w:hAnsi="Century Gothic"/>
        </w:rPr>
      </w:pPr>
      <w:r w:rsidRPr="000A29FA">
        <w:rPr>
          <w:rFonts w:ascii="Century Gothic" w:hAnsi="Century Gothic"/>
        </w:rPr>
        <w:t xml:space="preserve">a </w:t>
      </w:r>
      <w:r w:rsidRPr="000A29FA">
        <w:rPr>
          <w:rFonts w:ascii="Century Gothic" w:hAnsi="Century Gothic"/>
          <w:spacing w:val="-3"/>
        </w:rPr>
        <w:t xml:space="preserve">clearly articulated </w:t>
      </w:r>
      <w:r w:rsidRPr="000A29FA">
        <w:rPr>
          <w:rFonts w:ascii="Century Gothic" w:hAnsi="Century Gothic"/>
        </w:rPr>
        <w:t xml:space="preserve">Code </w:t>
      </w:r>
      <w:r w:rsidRPr="000A29FA">
        <w:rPr>
          <w:rFonts w:ascii="Century Gothic" w:hAnsi="Century Gothic"/>
          <w:spacing w:val="-3"/>
        </w:rPr>
        <w:t xml:space="preserve">of </w:t>
      </w:r>
      <w:r w:rsidRPr="000A29FA">
        <w:rPr>
          <w:rFonts w:ascii="Century Gothic" w:hAnsi="Century Gothic"/>
        </w:rPr>
        <w:t>Conduct for staff;</w:t>
      </w:r>
    </w:p>
    <w:p w14:paraId="3874B203" w14:textId="77777777" w:rsidR="00EF7F75" w:rsidRPr="000A29FA" w:rsidRDefault="00EF7F75" w:rsidP="00BD20EF">
      <w:pPr>
        <w:pStyle w:val="ListParagraph"/>
        <w:numPr>
          <w:ilvl w:val="0"/>
          <w:numId w:val="13"/>
        </w:numPr>
        <w:spacing w:after="0" w:line="240" w:lineRule="auto"/>
        <w:rPr>
          <w:rFonts w:ascii="Century Gothic" w:hAnsi="Century Gothic"/>
        </w:rPr>
      </w:pPr>
      <w:r w:rsidRPr="000A29FA">
        <w:rPr>
          <w:rFonts w:ascii="Century Gothic" w:hAnsi="Century Gothic"/>
          <w:spacing w:val="-3"/>
        </w:rPr>
        <w:t xml:space="preserve">clearly articulated professional </w:t>
      </w:r>
      <w:r w:rsidRPr="000A29FA">
        <w:rPr>
          <w:rFonts w:ascii="Century Gothic" w:hAnsi="Century Gothic"/>
          <w:spacing w:val="-4"/>
        </w:rPr>
        <w:t xml:space="preserve">boundaries </w:t>
      </w:r>
      <w:r w:rsidRPr="000A29FA">
        <w:rPr>
          <w:rFonts w:ascii="Century Gothic" w:hAnsi="Century Gothic"/>
        </w:rPr>
        <w:t xml:space="preserve">(these </w:t>
      </w:r>
      <w:r w:rsidRPr="000A29FA">
        <w:rPr>
          <w:rFonts w:ascii="Century Gothic" w:hAnsi="Century Gothic"/>
          <w:spacing w:val="-5"/>
        </w:rPr>
        <w:t xml:space="preserve">define </w:t>
      </w:r>
      <w:r w:rsidRPr="000A29FA">
        <w:rPr>
          <w:rFonts w:ascii="Century Gothic" w:hAnsi="Century Gothic"/>
          <w:spacing w:val="-3"/>
        </w:rPr>
        <w:t xml:space="preserve">effective </w:t>
      </w:r>
      <w:r w:rsidRPr="000A29FA">
        <w:rPr>
          <w:rFonts w:ascii="Century Gothic" w:hAnsi="Century Gothic"/>
          <w:spacing w:val="-4"/>
        </w:rPr>
        <w:t>and appropriate</w:t>
      </w:r>
      <w:r w:rsidRPr="000A29FA">
        <w:rPr>
          <w:rFonts w:ascii="Century Gothic" w:hAnsi="Century Gothic"/>
          <w:spacing w:val="53"/>
        </w:rPr>
        <w:t xml:space="preserve"> </w:t>
      </w:r>
      <w:r w:rsidRPr="000A29FA">
        <w:rPr>
          <w:rFonts w:ascii="Century Gothic" w:hAnsi="Century Gothic"/>
          <w:spacing w:val="-4"/>
        </w:rPr>
        <w:t xml:space="preserve">interactions between employees and </w:t>
      </w:r>
      <w:r w:rsidRPr="000A29FA">
        <w:rPr>
          <w:rFonts w:ascii="Century Gothic" w:hAnsi="Century Gothic"/>
        </w:rPr>
        <w:t>students);</w:t>
      </w:r>
    </w:p>
    <w:p w14:paraId="6FDDDDFA" w14:textId="77777777" w:rsidR="00EF7F75" w:rsidRPr="00942E62" w:rsidRDefault="00EF7F75" w:rsidP="00BD20EF">
      <w:pPr>
        <w:pStyle w:val="ListParagraph"/>
        <w:widowControl w:val="0"/>
        <w:numPr>
          <w:ilvl w:val="1"/>
          <w:numId w:val="12"/>
        </w:numPr>
        <w:tabs>
          <w:tab w:val="left" w:pos="823"/>
        </w:tabs>
        <w:spacing w:after="0" w:line="240" w:lineRule="auto"/>
        <w:ind w:hanging="360"/>
        <w:contextualSpacing w:val="0"/>
        <w:rPr>
          <w:rFonts w:ascii="Century Gothic" w:hAnsi="Century Gothic"/>
        </w:rPr>
      </w:pPr>
      <w:r w:rsidRPr="00942E62">
        <w:rPr>
          <w:rFonts w:ascii="Century Gothic" w:hAnsi="Century Gothic"/>
          <w:spacing w:val="-7"/>
        </w:rPr>
        <w:t xml:space="preserve">all </w:t>
      </w:r>
      <w:r w:rsidRPr="00942E62">
        <w:rPr>
          <w:rFonts w:ascii="Century Gothic" w:hAnsi="Century Gothic"/>
        </w:rPr>
        <w:t xml:space="preserve">staff are aware </w:t>
      </w:r>
      <w:r w:rsidRPr="00942E62">
        <w:rPr>
          <w:rFonts w:ascii="Century Gothic" w:hAnsi="Century Gothic"/>
          <w:spacing w:val="-3"/>
        </w:rPr>
        <w:t xml:space="preserve">of the consequences of breaching the </w:t>
      </w:r>
      <w:r w:rsidRPr="00942E62">
        <w:rPr>
          <w:rFonts w:ascii="Century Gothic" w:hAnsi="Century Gothic"/>
        </w:rPr>
        <w:t xml:space="preserve">code </w:t>
      </w:r>
      <w:r w:rsidRPr="00942E62">
        <w:rPr>
          <w:rFonts w:ascii="Century Gothic" w:hAnsi="Century Gothic"/>
          <w:spacing w:val="-3"/>
        </w:rPr>
        <w:t xml:space="preserve">of </w:t>
      </w:r>
      <w:r w:rsidRPr="00942E62">
        <w:rPr>
          <w:rFonts w:ascii="Century Gothic" w:hAnsi="Century Gothic"/>
        </w:rPr>
        <w:t xml:space="preserve">conduct; </w:t>
      </w:r>
      <w:r w:rsidRPr="00942E62">
        <w:rPr>
          <w:rFonts w:ascii="Century Gothic" w:hAnsi="Century Gothic"/>
          <w:spacing w:val="-4"/>
        </w:rPr>
        <w:t>and</w:t>
      </w:r>
    </w:p>
    <w:p w14:paraId="2D99A533" w14:textId="77777777" w:rsidR="00EF7F75" w:rsidRPr="00942E62" w:rsidRDefault="00EF7F75" w:rsidP="00BD20EF">
      <w:pPr>
        <w:pStyle w:val="ListParagraph"/>
        <w:numPr>
          <w:ilvl w:val="1"/>
          <w:numId w:val="12"/>
        </w:numPr>
        <w:spacing w:after="0" w:line="240" w:lineRule="auto"/>
        <w:ind w:hanging="360"/>
        <w:rPr>
          <w:rFonts w:ascii="Century Gothic" w:hAnsi="Century Gothic"/>
        </w:rPr>
      </w:pPr>
      <w:r w:rsidRPr="00942E62">
        <w:rPr>
          <w:rFonts w:ascii="Century Gothic" w:hAnsi="Century Gothic"/>
        </w:rPr>
        <w:t xml:space="preserve">a culture </w:t>
      </w:r>
      <w:r w:rsidRPr="00942E62">
        <w:rPr>
          <w:rFonts w:ascii="Century Gothic" w:hAnsi="Century Gothic"/>
          <w:spacing w:val="-3"/>
        </w:rPr>
        <w:t xml:space="preserve">of </w:t>
      </w:r>
      <w:r w:rsidRPr="00942E62">
        <w:rPr>
          <w:rFonts w:ascii="Century Gothic" w:hAnsi="Century Gothic"/>
          <w:spacing w:val="-4"/>
        </w:rPr>
        <w:t xml:space="preserve">openness and </w:t>
      </w:r>
      <w:r w:rsidRPr="00942E62">
        <w:rPr>
          <w:rFonts w:ascii="Century Gothic" w:hAnsi="Century Gothic"/>
        </w:rPr>
        <w:t xml:space="preserve">transparency </w:t>
      </w:r>
      <w:r w:rsidRPr="00942E62">
        <w:rPr>
          <w:rFonts w:ascii="Century Gothic" w:hAnsi="Century Gothic"/>
          <w:spacing w:val="-3"/>
        </w:rPr>
        <w:t xml:space="preserve">is </w:t>
      </w:r>
      <w:r w:rsidRPr="00942E62">
        <w:rPr>
          <w:rFonts w:ascii="Century Gothic" w:hAnsi="Century Gothic"/>
          <w:spacing w:val="-4"/>
        </w:rPr>
        <w:t>encouraged.</w:t>
      </w:r>
    </w:p>
    <w:p w14:paraId="7A636639" w14:textId="77777777" w:rsidR="00EF7F75" w:rsidRPr="00942E62" w:rsidRDefault="00EF7F75" w:rsidP="00BD20EF">
      <w:pPr>
        <w:spacing w:after="0" w:line="240" w:lineRule="auto"/>
        <w:rPr>
          <w:rFonts w:ascii="Century Gothic" w:hAnsi="Century Gothic"/>
        </w:rPr>
      </w:pPr>
    </w:p>
    <w:p w14:paraId="52558A99" w14:textId="77777777" w:rsidR="00EF7F75" w:rsidRPr="00942E62" w:rsidRDefault="00EF7F75" w:rsidP="00BD20EF">
      <w:pPr>
        <w:pStyle w:val="BodyText"/>
        <w:ind w:left="109" w:right="1121"/>
        <w:rPr>
          <w:rFonts w:ascii="Century Gothic" w:hAnsi="Century Gothic"/>
        </w:rPr>
      </w:pPr>
      <w:r w:rsidRPr="00942E62">
        <w:rPr>
          <w:rFonts w:ascii="Century Gothic" w:hAnsi="Century Gothic"/>
        </w:rPr>
        <w:t>Jugiong Public School will maintain a wo</w:t>
      </w:r>
      <w:r>
        <w:rPr>
          <w:rFonts w:ascii="Century Gothic" w:hAnsi="Century Gothic"/>
        </w:rPr>
        <w:t>rkplace register and record of:</w:t>
      </w:r>
    </w:p>
    <w:p w14:paraId="36B2ED05" w14:textId="77777777" w:rsidR="00EF7F75" w:rsidRPr="00942E62" w:rsidRDefault="00EF7F75" w:rsidP="00BD20EF">
      <w:pPr>
        <w:pStyle w:val="ListParagraph"/>
        <w:numPr>
          <w:ilvl w:val="0"/>
          <w:numId w:val="11"/>
        </w:numPr>
        <w:spacing w:after="0" w:line="240" w:lineRule="auto"/>
        <w:rPr>
          <w:rFonts w:ascii="Century Gothic" w:hAnsi="Century Gothic"/>
        </w:rPr>
      </w:pPr>
      <w:r w:rsidRPr="00942E62">
        <w:rPr>
          <w:rFonts w:ascii="Century Gothic" w:hAnsi="Century Gothic"/>
        </w:rPr>
        <w:t>reports to Family and Community Services as confirmation that mandatory reporting requirements have been met, Including the reference number.</w:t>
      </w:r>
    </w:p>
    <w:p w14:paraId="093B9FB4" w14:textId="77777777" w:rsidR="00EF7F75" w:rsidRPr="00942E62" w:rsidRDefault="00EF7F75" w:rsidP="00BD20EF">
      <w:pPr>
        <w:pStyle w:val="ListParagraph"/>
        <w:numPr>
          <w:ilvl w:val="0"/>
          <w:numId w:val="11"/>
        </w:numPr>
        <w:spacing w:after="0" w:line="240" w:lineRule="auto"/>
        <w:rPr>
          <w:rFonts w:ascii="Century Gothic" w:hAnsi="Century Gothic"/>
        </w:rPr>
      </w:pPr>
      <w:r w:rsidRPr="00942E62">
        <w:rPr>
          <w:rFonts w:ascii="Century Gothic" w:hAnsi="Century Gothic"/>
        </w:rPr>
        <w:t>related papers retained and kept confidential in secure storage by the principal. These records are to be provided to any successor.</w:t>
      </w:r>
    </w:p>
    <w:p w14:paraId="4F6A696C" w14:textId="77777777" w:rsidR="00EF7F75" w:rsidRDefault="00EF7F75" w:rsidP="00BD20EF">
      <w:pPr>
        <w:pStyle w:val="ListParagraph"/>
        <w:numPr>
          <w:ilvl w:val="0"/>
          <w:numId w:val="11"/>
        </w:numPr>
        <w:spacing w:after="0" w:line="240" w:lineRule="auto"/>
        <w:rPr>
          <w:rFonts w:ascii="Century Gothic" w:hAnsi="Century Gothic"/>
        </w:rPr>
      </w:pPr>
      <w:r w:rsidRPr="00942E62">
        <w:rPr>
          <w:rFonts w:ascii="Century Gothic" w:hAnsi="Century Gothic"/>
        </w:rPr>
        <w:t>reference numbers provi</w:t>
      </w:r>
      <w:r>
        <w:rPr>
          <w:rFonts w:ascii="Century Gothic" w:hAnsi="Century Gothic"/>
        </w:rPr>
        <w:t>ded by the Child Wellbeing Unit.</w:t>
      </w:r>
    </w:p>
    <w:p w14:paraId="4DD31D65" w14:textId="6B6DF52E" w:rsidR="00DE3C66" w:rsidRDefault="00DE3C66" w:rsidP="00A02BC7">
      <w:pPr>
        <w:spacing w:after="0"/>
        <w:rPr>
          <w:rFonts w:ascii="Century Gothic" w:hAnsi="Century Gothic"/>
          <w:b/>
          <w:color w:val="0070C0"/>
          <w:sz w:val="24"/>
          <w:szCs w:val="24"/>
        </w:rPr>
      </w:pPr>
    </w:p>
    <w:p w14:paraId="371B9BEF" w14:textId="048314E5" w:rsidR="00DE3C66" w:rsidRDefault="00DE3C66" w:rsidP="00A02BC7">
      <w:pPr>
        <w:spacing w:after="0"/>
        <w:rPr>
          <w:rFonts w:ascii="Century Gothic" w:hAnsi="Century Gothic"/>
          <w:b/>
          <w:color w:val="0070C0"/>
          <w:sz w:val="24"/>
          <w:szCs w:val="24"/>
        </w:rPr>
      </w:pPr>
    </w:p>
    <w:p w14:paraId="7533359C" w14:textId="7463E60F" w:rsidR="00EF7F75" w:rsidRDefault="00EF7F75" w:rsidP="00A02BC7">
      <w:pPr>
        <w:spacing w:after="0"/>
        <w:rPr>
          <w:rFonts w:ascii="Century Gothic" w:hAnsi="Century Gothic"/>
          <w:b/>
          <w:color w:val="0070C0"/>
          <w:w w:val="95"/>
          <w:sz w:val="24"/>
          <w:szCs w:val="24"/>
        </w:rPr>
      </w:pPr>
    </w:p>
    <w:p w14:paraId="377DD37F" w14:textId="78789191" w:rsidR="00BD20EF" w:rsidRDefault="00BD20EF" w:rsidP="00A02BC7">
      <w:pPr>
        <w:spacing w:after="0"/>
        <w:rPr>
          <w:rFonts w:ascii="Century Gothic" w:hAnsi="Century Gothic"/>
          <w:b/>
          <w:color w:val="0070C0"/>
          <w:w w:val="95"/>
          <w:sz w:val="24"/>
          <w:szCs w:val="24"/>
        </w:rPr>
      </w:pPr>
    </w:p>
    <w:p w14:paraId="44755406" w14:textId="642536D4" w:rsidR="00BD20EF" w:rsidRDefault="00BD20EF" w:rsidP="00A02BC7">
      <w:pPr>
        <w:spacing w:after="0"/>
        <w:rPr>
          <w:rFonts w:ascii="Century Gothic" w:hAnsi="Century Gothic"/>
          <w:b/>
          <w:color w:val="0070C0"/>
          <w:w w:val="95"/>
          <w:sz w:val="24"/>
          <w:szCs w:val="24"/>
        </w:rPr>
      </w:pPr>
    </w:p>
    <w:p w14:paraId="02B55C41" w14:textId="19E47384" w:rsidR="00BD20EF" w:rsidRDefault="00BD20EF" w:rsidP="00A02BC7">
      <w:pPr>
        <w:spacing w:after="0"/>
        <w:rPr>
          <w:rFonts w:ascii="Century Gothic" w:hAnsi="Century Gothic"/>
          <w:b/>
          <w:color w:val="0070C0"/>
          <w:w w:val="95"/>
          <w:sz w:val="24"/>
          <w:szCs w:val="24"/>
        </w:rPr>
      </w:pPr>
      <w:r>
        <w:rPr>
          <w:rFonts w:ascii="Arial" w:eastAsia="Times New Roman" w:hAnsi="Arial" w:cs="Arial"/>
          <w:b/>
          <w:noProof/>
          <w:sz w:val="20"/>
          <w:szCs w:val="24"/>
          <w:lang w:eastAsia="en-AU"/>
        </w:rPr>
        <mc:AlternateContent>
          <mc:Choice Requires="wps">
            <w:drawing>
              <wp:anchor distT="0" distB="0" distL="114300" distR="114300" simplePos="0" relativeHeight="251685888" behindDoc="1" locked="0" layoutInCell="1" allowOverlap="1" wp14:anchorId="6C305156" wp14:editId="0310C556">
                <wp:simplePos x="0" y="0"/>
                <wp:positionH relativeFrom="page">
                  <wp:posOffset>1431925</wp:posOffset>
                </wp:positionH>
                <wp:positionV relativeFrom="margin">
                  <wp:posOffset>-438785</wp:posOffset>
                </wp:positionV>
                <wp:extent cx="4800600" cy="1028700"/>
                <wp:effectExtent l="19050" t="19050" r="19050" b="1905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028700"/>
                        </a:xfrm>
                        <a:custGeom>
                          <a:avLst/>
                          <a:gdLst>
                            <a:gd name="T0" fmla="*/ 863 w 20000"/>
                            <a:gd name="T1" fmla="*/ 0 h 20000"/>
                            <a:gd name="T2" fmla="*/ 769 w 20000"/>
                            <a:gd name="T3" fmla="*/ 28 h 20000"/>
                            <a:gd name="T4" fmla="*/ 704 w 20000"/>
                            <a:gd name="T5" fmla="*/ 70 h 20000"/>
                            <a:gd name="T6" fmla="*/ 513 w 20000"/>
                            <a:gd name="T7" fmla="*/ 253 h 20000"/>
                            <a:gd name="T8" fmla="*/ 383 w 20000"/>
                            <a:gd name="T9" fmla="*/ 577 h 20000"/>
                            <a:gd name="T10" fmla="*/ 256 w 20000"/>
                            <a:gd name="T11" fmla="*/ 985 h 20000"/>
                            <a:gd name="T12" fmla="*/ 159 w 20000"/>
                            <a:gd name="T13" fmla="*/ 1478 h 20000"/>
                            <a:gd name="T14" fmla="*/ 65 w 20000"/>
                            <a:gd name="T15" fmla="*/ 2055 h 20000"/>
                            <a:gd name="T16" fmla="*/ 32 w 20000"/>
                            <a:gd name="T17" fmla="*/ 2660 h 20000"/>
                            <a:gd name="T18" fmla="*/ 0 w 20000"/>
                            <a:gd name="T19" fmla="*/ 3322 h 20000"/>
                            <a:gd name="T20" fmla="*/ 0 w 20000"/>
                            <a:gd name="T21" fmla="*/ 16678 h 20000"/>
                            <a:gd name="T22" fmla="*/ 32 w 20000"/>
                            <a:gd name="T23" fmla="*/ 17340 h 20000"/>
                            <a:gd name="T24" fmla="*/ 65 w 20000"/>
                            <a:gd name="T25" fmla="*/ 17945 h 20000"/>
                            <a:gd name="T26" fmla="*/ 159 w 20000"/>
                            <a:gd name="T27" fmla="*/ 18522 h 20000"/>
                            <a:gd name="T28" fmla="*/ 256 w 20000"/>
                            <a:gd name="T29" fmla="*/ 19015 h 20000"/>
                            <a:gd name="T30" fmla="*/ 383 w 20000"/>
                            <a:gd name="T31" fmla="*/ 19423 h 20000"/>
                            <a:gd name="T32" fmla="*/ 513 w 20000"/>
                            <a:gd name="T33" fmla="*/ 19747 h 20000"/>
                            <a:gd name="T34" fmla="*/ 704 w 20000"/>
                            <a:gd name="T35" fmla="*/ 19930 h 20000"/>
                            <a:gd name="T36" fmla="*/ 769 w 20000"/>
                            <a:gd name="T37" fmla="*/ 19972 h 20000"/>
                            <a:gd name="T38" fmla="*/ 863 w 20000"/>
                            <a:gd name="T39" fmla="*/ 20000 h 20000"/>
                            <a:gd name="T40" fmla="*/ 19137 w 20000"/>
                            <a:gd name="T41" fmla="*/ 20000 h 20000"/>
                            <a:gd name="T42" fmla="*/ 19231 w 20000"/>
                            <a:gd name="T43" fmla="*/ 19972 h 20000"/>
                            <a:gd name="T44" fmla="*/ 19296 w 20000"/>
                            <a:gd name="T45" fmla="*/ 19930 h 20000"/>
                            <a:gd name="T46" fmla="*/ 19487 w 20000"/>
                            <a:gd name="T47" fmla="*/ 19747 h 20000"/>
                            <a:gd name="T48" fmla="*/ 19617 w 20000"/>
                            <a:gd name="T49" fmla="*/ 19423 h 20000"/>
                            <a:gd name="T50" fmla="*/ 19744 w 20000"/>
                            <a:gd name="T51" fmla="*/ 19015 h 20000"/>
                            <a:gd name="T52" fmla="*/ 19841 w 20000"/>
                            <a:gd name="T53" fmla="*/ 18522 h 20000"/>
                            <a:gd name="T54" fmla="*/ 19935 w 20000"/>
                            <a:gd name="T55" fmla="*/ 17945 h 20000"/>
                            <a:gd name="T56" fmla="*/ 19968 w 20000"/>
                            <a:gd name="T57" fmla="*/ 17340 h 20000"/>
                            <a:gd name="T58" fmla="*/ 20000 w 20000"/>
                            <a:gd name="T59" fmla="*/ 16678 h 20000"/>
                            <a:gd name="T60" fmla="*/ 20000 w 20000"/>
                            <a:gd name="T61" fmla="*/ 3322 h 20000"/>
                            <a:gd name="T62" fmla="*/ 19968 w 20000"/>
                            <a:gd name="T63" fmla="*/ 2660 h 20000"/>
                            <a:gd name="T64" fmla="*/ 19935 w 20000"/>
                            <a:gd name="T65" fmla="*/ 2055 h 20000"/>
                            <a:gd name="T66" fmla="*/ 19841 w 20000"/>
                            <a:gd name="T67" fmla="*/ 1478 h 20000"/>
                            <a:gd name="T68" fmla="*/ 19744 w 20000"/>
                            <a:gd name="T69" fmla="*/ 985 h 20000"/>
                            <a:gd name="T70" fmla="*/ 19617 w 20000"/>
                            <a:gd name="T71" fmla="*/ 577 h 20000"/>
                            <a:gd name="T72" fmla="*/ 19487 w 20000"/>
                            <a:gd name="T73" fmla="*/ 253 h 20000"/>
                            <a:gd name="T74" fmla="*/ 19296 w 20000"/>
                            <a:gd name="T75" fmla="*/ 70 h 20000"/>
                            <a:gd name="T76" fmla="*/ 19231 w 20000"/>
                            <a:gd name="T77" fmla="*/ 28 h 20000"/>
                            <a:gd name="T78" fmla="*/ 19137 w 20000"/>
                            <a:gd name="T79" fmla="*/ 0 h 20000"/>
                            <a:gd name="T80" fmla="*/ 86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63" y="0"/>
                              </a:moveTo>
                              <a:lnTo>
                                <a:pt x="769" y="28"/>
                              </a:lnTo>
                              <a:lnTo>
                                <a:pt x="704" y="70"/>
                              </a:lnTo>
                              <a:lnTo>
                                <a:pt x="513" y="253"/>
                              </a:lnTo>
                              <a:lnTo>
                                <a:pt x="383" y="577"/>
                              </a:lnTo>
                              <a:lnTo>
                                <a:pt x="256" y="985"/>
                              </a:lnTo>
                              <a:lnTo>
                                <a:pt x="159" y="1478"/>
                              </a:lnTo>
                              <a:lnTo>
                                <a:pt x="65" y="2055"/>
                              </a:lnTo>
                              <a:lnTo>
                                <a:pt x="32" y="2660"/>
                              </a:lnTo>
                              <a:lnTo>
                                <a:pt x="0" y="3322"/>
                              </a:lnTo>
                              <a:lnTo>
                                <a:pt x="0" y="16678"/>
                              </a:lnTo>
                              <a:lnTo>
                                <a:pt x="32" y="17340"/>
                              </a:lnTo>
                              <a:lnTo>
                                <a:pt x="65" y="17945"/>
                              </a:lnTo>
                              <a:lnTo>
                                <a:pt x="159" y="18522"/>
                              </a:lnTo>
                              <a:lnTo>
                                <a:pt x="256" y="19015"/>
                              </a:lnTo>
                              <a:lnTo>
                                <a:pt x="383" y="19423"/>
                              </a:lnTo>
                              <a:lnTo>
                                <a:pt x="513" y="19747"/>
                              </a:lnTo>
                              <a:lnTo>
                                <a:pt x="704" y="19930"/>
                              </a:lnTo>
                              <a:lnTo>
                                <a:pt x="769" y="19972"/>
                              </a:lnTo>
                              <a:lnTo>
                                <a:pt x="863" y="20000"/>
                              </a:lnTo>
                              <a:lnTo>
                                <a:pt x="19137" y="20000"/>
                              </a:lnTo>
                              <a:lnTo>
                                <a:pt x="19231" y="19972"/>
                              </a:lnTo>
                              <a:lnTo>
                                <a:pt x="19296" y="19930"/>
                              </a:lnTo>
                              <a:lnTo>
                                <a:pt x="19487" y="19747"/>
                              </a:lnTo>
                              <a:lnTo>
                                <a:pt x="19617" y="19423"/>
                              </a:lnTo>
                              <a:lnTo>
                                <a:pt x="19744" y="19015"/>
                              </a:lnTo>
                              <a:lnTo>
                                <a:pt x="19841" y="18522"/>
                              </a:lnTo>
                              <a:lnTo>
                                <a:pt x="19935" y="17945"/>
                              </a:lnTo>
                              <a:lnTo>
                                <a:pt x="19968" y="17340"/>
                              </a:lnTo>
                              <a:lnTo>
                                <a:pt x="20000" y="16678"/>
                              </a:lnTo>
                              <a:lnTo>
                                <a:pt x="20000" y="3322"/>
                              </a:lnTo>
                              <a:lnTo>
                                <a:pt x="19968" y="2660"/>
                              </a:lnTo>
                              <a:lnTo>
                                <a:pt x="19935" y="2055"/>
                              </a:lnTo>
                              <a:lnTo>
                                <a:pt x="19841" y="1478"/>
                              </a:lnTo>
                              <a:lnTo>
                                <a:pt x="19744" y="985"/>
                              </a:lnTo>
                              <a:lnTo>
                                <a:pt x="19617" y="577"/>
                              </a:lnTo>
                              <a:lnTo>
                                <a:pt x="19487" y="253"/>
                              </a:lnTo>
                              <a:lnTo>
                                <a:pt x="19296" y="70"/>
                              </a:lnTo>
                              <a:lnTo>
                                <a:pt x="19231" y="28"/>
                              </a:lnTo>
                              <a:lnTo>
                                <a:pt x="19137" y="0"/>
                              </a:lnTo>
                              <a:lnTo>
                                <a:pt x="863" y="0"/>
                              </a:lnTo>
                              <a:close/>
                            </a:path>
                          </a:pathLst>
                        </a:custGeom>
                        <a:noFill/>
                        <a:ln w="28575" cap="flat" cmpd="sng">
                          <a:solidFill>
                            <a:srgbClr val="3366FF"/>
                          </a:solidFill>
                          <a:prstDash val="solid"/>
                          <a:round/>
                          <a:headEnd type="none" w="med" len="med"/>
                          <a:tailEnd type="none" w="med" len="med"/>
                        </a:ln>
                        <a:effectLst/>
                        <a:extLst>
                          <a:ext uri="{909E8E84-426E-40DD-AFC4-6F175D3DCCD1}">
                            <a14:hiddenFill xmlns:a14="http://schemas.microsoft.com/office/drawing/2010/main">
                              <a:pattFill prst="pct5">
                                <a:fgClr>
                                  <a:srgbClr val="FFFFFF"/>
                                </a:fgClr>
                                <a:bgClr>
                                  <a:srgbClr val="F2F2F2"/>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A0D90C" w14:textId="77777777" w:rsidR="00BD20EF" w:rsidRPr="008F5B76" w:rsidRDefault="00BD20EF" w:rsidP="00BD20EF">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w:t>
                            </w:r>
                            <w:r w:rsidRPr="008F5B76">
                              <w:rPr>
                                <w:rFonts w:ascii="Arial" w:eastAsia="Times New Roman" w:hAnsi="Arial" w:cs="Arial"/>
                                <w:b/>
                                <w:sz w:val="32"/>
                                <w:szCs w:val="24"/>
                              </w:rPr>
                              <w:t>GIONG PUBLIC SCHOOL</w:t>
                            </w:r>
                          </w:p>
                          <w:p w14:paraId="6FB35403" w14:textId="77777777" w:rsidR="00BD20EF" w:rsidRPr="00A26720" w:rsidRDefault="00BD20EF" w:rsidP="00BD20EF">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4DAADFD6" w14:textId="77777777" w:rsidR="00BD20EF" w:rsidRPr="00A26720" w:rsidRDefault="00BD20EF" w:rsidP="00BD20EF">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2F59E48B" w14:textId="77777777" w:rsidR="00BD20EF" w:rsidRDefault="00BD20EF" w:rsidP="00BD20EF">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26A16D22" w14:textId="77777777" w:rsidR="00BD20EF" w:rsidRDefault="00BD20EF" w:rsidP="00BD20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5156" id="Freeform 12" o:spid="_x0000_s1030" style="position:absolute;margin-left:112.75pt;margin-top:-34.55pt;width:378pt;height:8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" adj="-11796480,,5400" path="m863,l769,28,704,70,513,253,383,577,256,985r-97,493l65,2055,32,2660,,3322,,16678r32,662l65,17945r94,577l256,19015r127,408l513,19747r191,183l769,19972r94,28l19137,20000r94,-28l19296,19930r191,-183l19617,19423r127,-408l19841,18522r94,-577l19968,17340r32,-662l20000,3322r-32,-662l19935,2055r-94,-577l19744,985,19617,577,19487,253,19296,70r-65,-42l19137,,863,xe" filled="f" strokecolor="#36f" strokeweight="2.25pt">
                <v:fill r:id="rId7" o:title="" color2="#f2f2f2" type="pattern"/>
                <v:stroke joinstyle="round"/>
                <v:formulas/>
                <v:path arrowok="t" o:connecttype="custom" o:connectlocs="207146,0;184583,1440;168981,3600;123135,13013;91931,29678;61448,50663;38165,76021;15602,105699;7681,136817;0,170867;0,857833;7681,891883;15602,923001;38165,952679;61448,978037;91931,999022;123135,1015687;168981,1025100;184583,1027260;207146,1028700;4593454,1028700;4616017,1027260;4631619,1025100;4677465,1015687;4708669,999022;4739152,978037;4762435,952679;4784998,923001;4792919,891883;4800600,857833;4800600,170867;4792919,136817;4784998,105699;4762435,76021;4739152,50663;4708669,29678;4677465,13013;4631619,3600;4616017,1440;4593454,0;207146,0" o:connectangles="0,0,0,0,0,0,0,0,0,0,0,0,0,0,0,0,0,0,0,0,0,0,0,0,0,0,0,0,0,0,0,0,0,0,0,0,0,0,0,0,0" textboxrect="0,0,20000,20000"/>
                <v:textbox>
                  <w:txbxContent>
                    <w:p w14:paraId="02A0D90C" w14:textId="77777777" w:rsidR="00BD20EF" w:rsidRPr="008F5B76" w:rsidRDefault="00BD20EF" w:rsidP="00BD20EF">
                      <w:pPr>
                        <w:spacing w:after="0" w:line="240" w:lineRule="auto"/>
                        <w:ind w:left="720"/>
                        <w:jc w:val="center"/>
                        <w:rPr>
                          <w:rFonts w:ascii="Arial" w:eastAsia="Times New Roman" w:hAnsi="Arial" w:cs="Arial"/>
                          <w:b/>
                          <w:sz w:val="32"/>
                          <w:szCs w:val="24"/>
                          <w:lang w:val="en-US"/>
                        </w:rPr>
                      </w:pPr>
                      <w:r>
                        <w:rPr>
                          <w:rFonts w:ascii="Arial" w:eastAsia="Times New Roman" w:hAnsi="Arial" w:cs="Arial"/>
                          <w:b/>
                          <w:sz w:val="32"/>
                          <w:szCs w:val="24"/>
                        </w:rPr>
                        <w:t>JU</w:t>
                      </w:r>
                      <w:r w:rsidRPr="008F5B76">
                        <w:rPr>
                          <w:rFonts w:ascii="Arial" w:eastAsia="Times New Roman" w:hAnsi="Arial" w:cs="Arial"/>
                          <w:b/>
                          <w:sz w:val="32"/>
                          <w:szCs w:val="24"/>
                        </w:rPr>
                        <w:t>GIONG PUBLIC SCHOOL</w:t>
                      </w:r>
                    </w:p>
                    <w:p w14:paraId="6FB35403" w14:textId="77777777" w:rsidR="00BD20EF" w:rsidRPr="00A26720" w:rsidRDefault="00BD20EF" w:rsidP="00BD20EF">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Policy for Protecting and</w:t>
                      </w:r>
                    </w:p>
                    <w:p w14:paraId="4DAADFD6" w14:textId="77777777" w:rsidR="00BD20EF" w:rsidRPr="00A26720" w:rsidRDefault="00BD20EF" w:rsidP="00BD20EF">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Supporting Children</w:t>
                      </w:r>
                    </w:p>
                    <w:p w14:paraId="2F59E48B" w14:textId="77777777" w:rsidR="00BD20EF" w:rsidRDefault="00BD20EF" w:rsidP="00BD20EF">
                      <w:pPr>
                        <w:keepNext/>
                        <w:spacing w:after="0" w:line="240" w:lineRule="auto"/>
                        <w:jc w:val="center"/>
                        <w:outlineLvl w:val="0"/>
                        <w:rPr>
                          <w:rFonts w:ascii="Arial" w:eastAsia="Times New Roman" w:hAnsi="Arial" w:cs="Times New Roman"/>
                          <w:b/>
                          <w:smallCaps/>
                          <w:sz w:val="24"/>
                          <w:szCs w:val="24"/>
                        </w:rPr>
                      </w:pPr>
                      <w:r w:rsidRPr="00A26720">
                        <w:rPr>
                          <w:rFonts w:ascii="Arial" w:eastAsia="Times New Roman" w:hAnsi="Arial" w:cs="Times New Roman"/>
                          <w:b/>
                          <w:smallCaps/>
                          <w:sz w:val="24"/>
                          <w:szCs w:val="24"/>
                        </w:rPr>
                        <w:t>and Young People</w:t>
                      </w:r>
                    </w:p>
                    <w:p w14:paraId="26A16D22" w14:textId="77777777" w:rsidR="00BD20EF" w:rsidRDefault="00BD20EF" w:rsidP="00BD20EF">
                      <w:pPr>
                        <w:jc w:val="center"/>
                      </w:pPr>
                    </w:p>
                  </w:txbxContent>
                </v:textbox>
                <w10:wrap anchorx="page" anchory="margin"/>
              </v:shape>
            </w:pict>
          </mc:Fallback>
        </mc:AlternateContent>
      </w:r>
    </w:p>
    <w:p w14:paraId="471E52A0" w14:textId="25D3EBAE" w:rsidR="00824540" w:rsidRDefault="00824540" w:rsidP="00A02BC7">
      <w:pPr>
        <w:spacing w:after="0"/>
        <w:rPr>
          <w:rFonts w:ascii="Century Gothic" w:hAnsi="Century Gothic"/>
        </w:rPr>
      </w:pPr>
    </w:p>
    <w:p w14:paraId="44B85705" w14:textId="77777777" w:rsidR="00BD20EF" w:rsidRDefault="00BD20EF" w:rsidP="00034904">
      <w:pPr>
        <w:pStyle w:val="Heading4"/>
        <w:keepNext w:val="0"/>
        <w:keepLines w:val="0"/>
        <w:widowControl w:val="0"/>
        <w:tabs>
          <w:tab w:val="left" w:pos="468"/>
        </w:tabs>
        <w:spacing w:before="0" w:line="240" w:lineRule="auto"/>
        <w:rPr>
          <w:rFonts w:ascii="Century Gothic" w:hAnsi="Century Gothic"/>
          <w:b/>
          <w:i w:val="0"/>
          <w:color w:val="0070C0"/>
          <w:w w:val="95"/>
          <w:sz w:val="24"/>
          <w:szCs w:val="24"/>
        </w:rPr>
      </w:pPr>
    </w:p>
    <w:p w14:paraId="6931494C" w14:textId="77777777" w:rsidR="00BD20EF" w:rsidRDefault="00BD20EF" w:rsidP="00034904">
      <w:pPr>
        <w:pStyle w:val="Heading4"/>
        <w:keepNext w:val="0"/>
        <w:keepLines w:val="0"/>
        <w:widowControl w:val="0"/>
        <w:tabs>
          <w:tab w:val="left" w:pos="468"/>
        </w:tabs>
        <w:spacing w:before="0" w:line="240" w:lineRule="auto"/>
        <w:rPr>
          <w:rFonts w:ascii="Century Gothic" w:hAnsi="Century Gothic"/>
          <w:b/>
          <w:i w:val="0"/>
          <w:color w:val="0070C0"/>
          <w:w w:val="95"/>
          <w:sz w:val="24"/>
          <w:szCs w:val="24"/>
        </w:rPr>
      </w:pPr>
    </w:p>
    <w:p w14:paraId="0043686A" w14:textId="77777777" w:rsidR="00BD20EF" w:rsidRDefault="00BD20EF" w:rsidP="00034904">
      <w:pPr>
        <w:pStyle w:val="Heading4"/>
        <w:keepNext w:val="0"/>
        <w:keepLines w:val="0"/>
        <w:widowControl w:val="0"/>
        <w:tabs>
          <w:tab w:val="left" w:pos="468"/>
        </w:tabs>
        <w:spacing w:before="0" w:line="240" w:lineRule="auto"/>
        <w:rPr>
          <w:rFonts w:ascii="Century Gothic" w:hAnsi="Century Gothic"/>
          <w:b/>
          <w:i w:val="0"/>
          <w:color w:val="0070C0"/>
          <w:w w:val="95"/>
          <w:sz w:val="24"/>
          <w:szCs w:val="24"/>
        </w:rPr>
      </w:pPr>
    </w:p>
    <w:p w14:paraId="2E31DA8F" w14:textId="22D5D46F" w:rsidR="00824540" w:rsidRPr="001F176F" w:rsidRDefault="002A16BA" w:rsidP="00034904">
      <w:pPr>
        <w:pStyle w:val="Heading4"/>
        <w:keepNext w:val="0"/>
        <w:keepLines w:val="0"/>
        <w:widowControl w:val="0"/>
        <w:tabs>
          <w:tab w:val="left" w:pos="468"/>
        </w:tabs>
        <w:spacing w:before="0" w:line="240" w:lineRule="auto"/>
        <w:rPr>
          <w:rFonts w:ascii="Century Gothic" w:hAnsi="Century Gothic"/>
          <w:b/>
          <w:i w:val="0"/>
          <w:color w:val="0070C0"/>
          <w:sz w:val="24"/>
          <w:szCs w:val="24"/>
        </w:rPr>
      </w:pPr>
      <w:proofErr w:type="gramStart"/>
      <w:r>
        <w:rPr>
          <w:rFonts w:ascii="Century Gothic" w:hAnsi="Century Gothic"/>
          <w:b/>
          <w:i w:val="0"/>
          <w:color w:val="0070C0"/>
          <w:w w:val="95"/>
          <w:sz w:val="24"/>
          <w:szCs w:val="24"/>
        </w:rPr>
        <w:t xml:space="preserve">CHILD </w:t>
      </w:r>
      <w:r w:rsidR="000A29FA">
        <w:rPr>
          <w:rFonts w:ascii="Century Gothic" w:hAnsi="Century Gothic"/>
          <w:b/>
          <w:i w:val="0"/>
          <w:color w:val="0070C0"/>
          <w:spacing w:val="-46"/>
          <w:w w:val="95"/>
          <w:sz w:val="24"/>
          <w:szCs w:val="24"/>
        </w:rPr>
        <w:t xml:space="preserve"> </w:t>
      </w:r>
      <w:r w:rsidR="00824540" w:rsidRPr="00942E62">
        <w:rPr>
          <w:rFonts w:ascii="Century Gothic" w:hAnsi="Century Gothic"/>
          <w:b/>
          <w:i w:val="0"/>
          <w:color w:val="0070C0"/>
          <w:w w:val="95"/>
          <w:sz w:val="24"/>
          <w:szCs w:val="24"/>
        </w:rPr>
        <w:t>PROTECTION</w:t>
      </w:r>
      <w:proofErr w:type="gramEnd"/>
      <w:r w:rsidR="00824540" w:rsidRPr="00942E62">
        <w:rPr>
          <w:rFonts w:ascii="Century Gothic" w:hAnsi="Century Gothic"/>
          <w:b/>
          <w:i w:val="0"/>
          <w:color w:val="0070C0"/>
          <w:w w:val="95"/>
          <w:sz w:val="24"/>
          <w:szCs w:val="24"/>
        </w:rPr>
        <w:t xml:space="preserve"> </w:t>
      </w:r>
      <w:r w:rsidR="00824540" w:rsidRPr="00942E62">
        <w:rPr>
          <w:rFonts w:ascii="Century Gothic" w:hAnsi="Century Gothic"/>
          <w:b/>
          <w:i w:val="0"/>
          <w:color w:val="0070C0"/>
          <w:spacing w:val="-46"/>
          <w:w w:val="95"/>
          <w:sz w:val="24"/>
          <w:szCs w:val="24"/>
        </w:rPr>
        <w:t xml:space="preserve"> </w:t>
      </w:r>
      <w:r w:rsidR="00824540" w:rsidRPr="00942E62">
        <w:rPr>
          <w:rFonts w:ascii="Century Gothic" w:hAnsi="Century Gothic"/>
          <w:b/>
          <w:i w:val="0"/>
          <w:color w:val="0070C0"/>
          <w:w w:val="95"/>
          <w:sz w:val="24"/>
          <w:szCs w:val="24"/>
        </w:rPr>
        <w:t>WITHIN</w:t>
      </w:r>
      <w:r w:rsidR="00824540" w:rsidRPr="00942E62">
        <w:rPr>
          <w:rFonts w:ascii="Century Gothic" w:hAnsi="Century Gothic"/>
          <w:b/>
          <w:i w:val="0"/>
          <w:color w:val="0070C0"/>
          <w:spacing w:val="-51"/>
          <w:w w:val="95"/>
          <w:sz w:val="24"/>
          <w:szCs w:val="24"/>
        </w:rPr>
        <w:t xml:space="preserve">   </w:t>
      </w:r>
      <w:r w:rsidR="00824540" w:rsidRPr="00942E62">
        <w:rPr>
          <w:rFonts w:ascii="Century Gothic" w:hAnsi="Century Gothic"/>
          <w:b/>
          <w:i w:val="0"/>
          <w:color w:val="0070C0"/>
          <w:w w:val="95"/>
          <w:sz w:val="24"/>
          <w:szCs w:val="24"/>
        </w:rPr>
        <w:t xml:space="preserve">THE </w:t>
      </w:r>
      <w:r w:rsidR="00824540" w:rsidRPr="00942E62">
        <w:rPr>
          <w:rFonts w:ascii="Century Gothic" w:hAnsi="Century Gothic"/>
          <w:b/>
          <w:i w:val="0"/>
          <w:color w:val="0070C0"/>
          <w:spacing w:val="-47"/>
          <w:w w:val="95"/>
          <w:sz w:val="24"/>
          <w:szCs w:val="24"/>
        </w:rPr>
        <w:t xml:space="preserve"> </w:t>
      </w:r>
      <w:r w:rsidR="00824540" w:rsidRPr="00942E62">
        <w:rPr>
          <w:rFonts w:ascii="Century Gothic" w:hAnsi="Century Gothic"/>
          <w:b/>
          <w:i w:val="0"/>
          <w:color w:val="0070C0"/>
          <w:w w:val="95"/>
          <w:sz w:val="24"/>
          <w:szCs w:val="24"/>
        </w:rPr>
        <w:t>CURRICULUM</w:t>
      </w:r>
    </w:p>
    <w:p w14:paraId="499A6D5A" w14:textId="57D44D1B" w:rsidR="00824540" w:rsidRDefault="00824540" w:rsidP="00034904">
      <w:pPr>
        <w:pStyle w:val="BodyText"/>
        <w:ind w:right="-46"/>
        <w:rPr>
          <w:rFonts w:ascii="Century Gothic" w:hAnsi="Century Gothic"/>
        </w:rPr>
      </w:pPr>
      <w:r w:rsidRPr="00942E62">
        <w:rPr>
          <w:rFonts w:ascii="Century Gothic" w:hAnsi="Century Gothic"/>
        </w:rPr>
        <w:t xml:space="preserve">Key elements of child protection will be covered within the PDHPE syllabus. Core content will include reading and learning activities related to: </w:t>
      </w:r>
      <w:proofErr w:type="spellStart"/>
      <w:r w:rsidRPr="00942E62">
        <w:rPr>
          <w:rFonts w:ascii="Century Gothic" w:hAnsi="Century Gothic"/>
        </w:rPr>
        <w:t>recognising</w:t>
      </w:r>
      <w:proofErr w:type="spellEnd"/>
      <w:r w:rsidRPr="00942E62">
        <w:rPr>
          <w:rFonts w:ascii="Century Gothic" w:hAnsi="Century Gothic"/>
        </w:rPr>
        <w:t xml:space="preserve"> abuse; power in relationsh</w:t>
      </w:r>
      <w:r w:rsidR="000A29FA">
        <w:rPr>
          <w:rFonts w:ascii="Century Gothic" w:hAnsi="Century Gothic"/>
        </w:rPr>
        <w:t>ips</w:t>
      </w:r>
      <w:r w:rsidRPr="00942E62">
        <w:rPr>
          <w:rFonts w:ascii="Century Gothic" w:hAnsi="Century Gothic"/>
        </w:rPr>
        <w:t>; protection strategies; non-violent ways of relating; peaceful resolution of conflict; right for children to say no.</w:t>
      </w:r>
    </w:p>
    <w:p w14:paraId="4461E186" w14:textId="77777777" w:rsidR="00824540" w:rsidRDefault="00824540" w:rsidP="00034904">
      <w:pPr>
        <w:pStyle w:val="BodyText"/>
        <w:ind w:right="-46"/>
        <w:rPr>
          <w:rFonts w:ascii="Century Gothic" w:hAnsi="Century Gothic"/>
        </w:rPr>
      </w:pPr>
    </w:p>
    <w:p w14:paraId="2B596AE3" w14:textId="556875D2" w:rsidR="00824540" w:rsidRPr="001F176F" w:rsidRDefault="00824540" w:rsidP="00034904">
      <w:pPr>
        <w:pStyle w:val="BodyText"/>
        <w:ind w:left="101" w:right="-46" w:hanging="101"/>
        <w:rPr>
          <w:rFonts w:ascii="Century Gothic" w:hAnsi="Century Gothic"/>
          <w:b/>
          <w:color w:val="0070C0"/>
          <w:spacing w:val="-7"/>
          <w:w w:val="95"/>
          <w:sz w:val="24"/>
          <w:szCs w:val="24"/>
        </w:rPr>
      </w:pPr>
      <w:r w:rsidRPr="00942E62">
        <w:rPr>
          <w:rFonts w:ascii="Century Gothic" w:hAnsi="Century Gothic"/>
          <w:b/>
          <w:color w:val="0070C0"/>
          <w:w w:val="95"/>
          <w:sz w:val="24"/>
          <w:szCs w:val="24"/>
        </w:rPr>
        <w:t>PARTNERSHIP</w:t>
      </w:r>
      <w:r w:rsidRPr="00942E62">
        <w:rPr>
          <w:rFonts w:ascii="Century Gothic" w:hAnsi="Century Gothic"/>
          <w:b/>
          <w:color w:val="0070C0"/>
          <w:spacing w:val="-7"/>
          <w:w w:val="95"/>
          <w:sz w:val="24"/>
          <w:szCs w:val="24"/>
        </w:rPr>
        <w:t xml:space="preserve"> </w:t>
      </w:r>
      <w:proofErr w:type="gramStart"/>
      <w:r w:rsidRPr="00942E62">
        <w:rPr>
          <w:rFonts w:ascii="Century Gothic" w:hAnsi="Century Gothic"/>
          <w:b/>
          <w:color w:val="0070C0"/>
          <w:w w:val="95"/>
          <w:sz w:val="24"/>
          <w:szCs w:val="24"/>
        </w:rPr>
        <w:t>WITH</w:t>
      </w:r>
      <w:r w:rsidR="000A29FA">
        <w:rPr>
          <w:rFonts w:ascii="Century Gothic" w:hAnsi="Century Gothic"/>
          <w:b/>
          <w:color w:val="0070C0"/>
          <w:spacing w:val="-34"/>
          <w:w w:val="95"/>
          <w:sz w:val="24"/>
          <w:szCs w:val="24"/>
        </w:rPr>
        <w:t xml:space="preserve">  </w:t>
      </w:r>
      <w:r w:rsidRPr="00942E62">
        <w:rPr>
          <w:rFonts w:ascii="Century Gothic" w:hAnsi="Century Gothic"/>
          <w:b/>
          <w:color w:val="0070C0"/>
          <w:w w:val="95"/>
          <w:sz w:val="24"/>
          <w:szCs w:val="24"/>
        </w:rPr>
        <w:t>PARENTS</w:t>
      </w:r>
      <w:proofErr w:type="gramEnd"/>
      <w:r w:rsidRPr="00942E62">
        <w:rPr>
          <w:rFonts w:ascii="Century Gothic" w:hAnsi="Century Gothic"/>
          <w:b/>
          <w:color w:val="0070C0"/>
          <w:spacing w:val="-17"/>
          <w:w w:val="95"/>
          <w:sz w:val="24"/>
          <w:szCs w:val="24"/>
        </w:rPr>
        <w:t xml:space="preserve"> </w:t>
      </w:r>
      <w:r w:rsidRPr="00942E62">
        <w:rPr>
          <w:rFonts w:ascii="Century Gothic" w:hAnsi="Century Gothic"/>
          <w:b/>
          <w:color w:val="0070C0"/>
          <w:w w:val="95"/>
          <w:sz w:val="24"/>
          <w:szCs w:val="24"/>
        </w:rPr>
        <w:t>AND</w:t>
      </w:r>
      <w:r w:rsidRPr="00942E62">
        <w:rPr>
          <w:rFonts w:ascii="Century Gothic" w:hAnsi="Century Gothic"/>
          <w:b/>
          <w:color w:val="0070C0"/>
          <w:spacing w:val="-24"/>
          <w:w w:val="95"/>
          <w:sz w:val="24"/>
          <w:szCs w:val="24"/>
        </w:rPr>
        <w:t xml:space="preserve"> </w:t>
      </w:r>
      <w:r w:rsidRPr="00942E62">
        <w:rPr>
          <w:rFonts w:ascii="Century Gothic" w:hAnsi="Century Gothic"/>
          <w:b/>
          <w:color w:val="0070C0"/>
          <w:w w:val="95"/>
          <w:sz w:val="24"/>
          <w:szCs w:val="24"/>
        </w:rPr>
        <w:t>THE</w:t>
      </w:r>
      <w:r w:rsidRPr="00942E62">
        <w:rPr>
          <w:rFonts w:ascii="Century Gothic" w:hAnsi="Century Gothic"/>
          <w:b/>
          <w:color w:val="0070C0"/>
          <w:spacing w:val="-37"/>
          <w:w w:val="95"/>
          <w:sz w:val="24"/>
          <w:szCs w:val="24"/>
        </w:rPr>
        <w:t xml:space="preserve"> </w:t>
      </w:r>
      <w:r w:rsidRPr="00942E62">
        <w:rPr>
          <w:rFonts w:ascii="Century Gothic" w:hAnsi="Century Gothic"/>
          <w:b/>
          <w:color w:val="0070C0"/>
          <w:w w:val="95"/>
          <w:sz w:val="24"/>
          <w:szCs w:val="24"/>
        </w:rPr>
        <w:t>WIDER</w:t>
      </w:r>
      <w:r w:rsidRPr="00942E62">
        <w:rPr>
          <w:rFonts w:ascii="Century Gothic" w:hAnsi="Century Gothic"/>
          <w:b/>
          <w:color w:val="0070C0"/>
          <w:spacing w:val="-24"/>
          <w:w w:val="95"/>
          <w:sz w:val="24"/>
          <w:szCs w:val="24"/>
        </w:rPr>
        <w:t xml:space="preserve"> </w:t>
      </w:r>
      <w:r w:rsidRPr="00942E62">
        <w:rPr>
          <w:rFonts w:ascii="Century Gothic" w:hAnsi="Century Gothic"/>
          <w:b/>
          <w:color w:val="0070C0"/>
          <w:w w:val="95"/>
          <w:sz w:val="24"/>
          <w:szCs w:val="24"/>
        </w:rPr>
        <w:t>COMMUNITY</w:t>
      </w:r>
    </w:p>
    <w:p w14:paraId="20665B83" w14:textId="77777777" w:rsidR="00824540" w:rsidRDefault="00824540" w:rsidP="00034904">
      <w:pPr>
        <w:pStyle w:val="BodyText"/>
        <w:tabs>
          <w:tab w:val="left" w:pos="8931"/>
        </w:tabs>
        <w:ind w:left="101" w:right="-46" w:hanging="101"/>
        <w:rPr>
          <w:rFonts w:ascii="Century Gothic" w:hAnsi="Century Gothic"/>
        </w:rPr>
      </w:pPr>
      <w:r w:rsidRPr="00942E62">
        <w:rPr>
          <w:rFonts w:ascii="Century Gothic" w:hAnsi="Century Gothic"/>
        </w:rPr>
        <w:t xml:space="preserve">Jugiong Public School </w:t>
      </w:r>
      <w:proofErr w:type="spellStart"/>
      <w:r w:rsidRPr="00942E62">
        <w:rPr>
          <w:rFonts w:ascii="Century Gothic" w:hAnsi="Century Gothic"/>
        </w:rPr>
        <w:t>recognises</w:t>
      </w:r>
      <w:proofErr w:type="spellEnd"/>
      <w:r w:rsidRPr="00942E62">
        <w:rPr>
          <w:rFonts w:ascii="Century Gothic" w:hAnsi="Century Gothic"/>
        </w:rPr>
        <w:t xml:space="preserve"> the importance of </w:t>
      </w:r>
      <w:r>
        <w:rPr>
          <w:rFonts w:ascii="Century Gothic" w:hAnsi="Century Gothic"/>
        </w:rPr>
        <w:t>supporting our parents (and the</w:t>
      </w:r>
    </w:p>
    <w:p w14:paraId="11D16A4A" w14:textId="19A2663F" w:rsidR="00824540" w:rsidRDefault="00824540" w:rsidP="00034904">
      <w:pPr>
        <w:pStyle w:val="BodyText"/>
        <w:tabs>
          <w:tab w:val="left" w:pos="8931"/>
        </w:tabs>
        <w:ind w:left="101" w:right="-46" w:hanging="101"/>
        <w:rPr>
          <w:rFonts w:ascii="Century Gothic" w:hAnsi="Century Gothic"/>
        </w:rPr>
      </w:pPr>
      <w:r w:rsidRPr="00942E62">
        <w:rPr>
          <w:rFonts w:ascii="Century Gothic" w:hAnsi="Century Gothic"/>
        </w:rPr>
        <w:t>Community) in maintaining positive relationshi</w:t>
      </w:r>
      <w:r w:rsidR="000A29FA">
        <w:rPr>
          <w:rFonts w:ascii="Century Gothic" w:hAnsi="Century Gothic"/>
        </w:rPr>
        <w:t xml:space="preserve">p </w:t>
      </w:r>
      <w:r w:rsidRPr="00942E62">
        <w:rPr>
          <w:rFonts w:ascii="Century Gothic" w:hAnsi="Century Gothic"/>
        </w:rPr>
        <w:t>wi</w:t>
      </w:r>
      <w:r>
        <w:rPr>
          <w:rFonts w:ascii="Century Gothic" w:hAnsi="Century Gothic"/>
        </w:rPr>
        <w:t>th their children. From time to</w:t>
      </w:r>
    </w:p>
    <w:p w14:paraId="29E7471E" w14:textId="77777777" w:rsidR="00824540" w:rsidRDefault="00824540" w:rsidP="00034904">
      <w:pPr>
        <w:pStyle w:val="BodyText"/>
        <w:tabs>
          <w:tab w:val="left" w:pos="8931"/>
        </w:tabs>
        <w:ind w:left="101" w:right="-46" w:hanging="101"/>
        <w:rPr>
          <w:rFonts w:ascii="Century Gothic" w:hAnsi="Century Gothic"/>
        </w:rPr>
      </w:pPr>
      <w:r w:rsidRPr="00942E62">
        <w:rPr>
          <w:rFonts w:ascii="Century Gothic" w:hAnsi="Century Gothic"/>
        </w:rPr>
        <w:t xml:space="preserve">time, the School will offer parent information sessions </w:t>
      </w:r>
      <w:r>
        <w:rPr>
          <w:rFonts w:ascii="Century Gothic" w:hAnsi="Century Gothic"/>
        </w:rPr>
        <w:t>that may assist children and</w:t>
      </w:r>
    </w:p>
    <w:p w14:paraId="28A00026" w14:textId="77777777" w:rsidR="00824540" w:rsidRPr="00942E62" w:rsidRDefault="00824540" w:rsidP="00034904">
      <w:pPr>
        <w:pStyle w:val="BodyText"/>
        <w:tabs>
          <w:tab w:val="left" w:pos="8931"/>
        </w:tabs>
        <w:ind w:left="101" w:right="-46" w:hanging="101"/>
        <w:rPr>
          <w:rFonts w:ascii="Century Gothic" w:hAnsi="Century Gothic"/>
        </w:rPr>
      </w:pPr>
      <w:r w:rsidRPr="00942E62">
        <w:rPr>
          <w:rFonts w:ascii="Century Gothic" w:hAnsi="Century Gothic"/>
        </w:rPr>
        <w:t>their families to develop open lines of communication, including:</w:t>
      </w:r>
    </w:p>
    <w:p w14:paraId="1D3278C4" w14:textId="77777777" w:rsidR="00824540" w:rsidRPr="00942E62" w:rsidRDefault="00824540" w:rsidP="00034904">
      <w:pPr>
        <w:pStyle w:val="ListParagraph"/>
        <w:widowControl w:val="0"/>
        <w:numPr>
          <w:ilvl w:val="1"/>
          <w:numId w:val="12"/>
        </w:numPr>
        <w:tabs>
          <w:tab w:val="left" w:pos="794"/>
        </w:tabs>
        <w:spacing w:after="0" w:line="240" w:lineRule="auto"/>
        <w:ind w:left="793" w:hanging="101"/>
        <w:contextualSpacing w:val="0"/>
        <w:rPr>
          <w:rFonts w:ascii="Century Gothic" w:hAnsi="Century Gothic"/>
        </w:rPr>
      </w:pPr>
      <w:r w:rsidRPr="00942E62">
        <w:rPr>
          <w:rFonts w:ascii="Century Gothic" w:hAnsi="Century Gothic"/>
          <w:spacing w:val="-4"/>
        </w:rPr>
        <w:t>Parenting</w:t>
      </w:r>
      <w:r w:rsidRPr="00942E62">
        <w:rPr>
          <w:rFonts w:ascii="Century Gothic" w:hAnsi="Century Gothic"/>
          <w:spacing w:val="46"/>
        </w:rPr>
        <w:t xml:space="preserve"> </w:t>
      </w:r>
      <w:r w:rsidRPr="00942E62">
        <w:rPr>
          <w:rFonts w:ascii="Century Gothic" w:hAnsi="Century Gothic"/>
          <w:spacing w:val="-3"/>
        </w:rPr>
        <w:t>skills</w:t>
      </w:r>
    </w:p>
    <w:p w14:paraId="344FAB34" w14:textId="77777777" w:rsidR="00824540" w:rsidRPr="00942E62" w:rsidRDefault="00824540" w:rsidP="00034904">
      <w:pPr>
        <w:pStyle w:val="ListParagraph"/>
        <w:widowControl w:val="0"/>
        <w:numPr>
          <w:ilvl w:val="1"/>
          <w:numId w:val="12"/>
        </w:numPr>
        <w:tabs>
          <w:tab w:val="left" w:pos="794"/>
        </w:tabs>
        <w:spacing w:after="0" w:line="240" w:lineRule="auto"/>
        <w:ind w:left="793" w:hanging="101"/>
        <w:contextualSpacing w:val="0"/>
        <w:rPr>
          <w:rFonts w:ascii="Century Gothic" w:hAnsi="Century Gothic"/>
        </w:rPr>
      </w:pPr>
      <w:r w:rsidRPr="00942E62">
        <w:rPr>
          <w:rFonts w:ascii="Century Gothic" w:hAnsi="Century Gothic"/>
          <w:spacing w:val="-4"/>
        </w:rPr>
        <w:t xml:space="preserve">Child/adolescent </w:t>
      </w:r>
      <w:r w:rsidRPr="00942E62">
        <w:rPr>
          <w:rFonts w:ascii="Century Gothic" w:hAnsi="Century Gothic"/>
          <w:spacing w:val="-5"/>
        </w:rPr>
        <w:t>development</w:t>
      </w:r>
    </w:p>
    <w:p w14:paraId="6F67C5FA" w14:textId="77777777" w:rsidR="00824540" w:rsidRPr="00942E62" w:rsidRDefault="00824540" w:rsidP="00034904">
      <w:pPr>
        <w:pStyle w:val="ListParagraph"/>
        <w:widowControl w:val="0"/>
        <w:numPr>
          <w:ilvl w:val="1"/>
          <w:numId w:val="12"/>
        </w:numPr>
        <w:tabs>
          <w:tab w:val="left" w:pos="794"/>
        </w:tabs>
        <w:spacing w:after="0" w:line="240" w:lineRule="auto"/>
        <w:ind w:left="793" w:hanging="101"/>
        <w:contextualSpacing w:val="0"/>
        <w:rPr>
          <w:rFonts w:ascii="Century Gothic" w:hAnsi="Century Gothic"/>
        </w:rPr>
      </w:pPr>
      <w:r w:rsidRPr="00942E62">
        <w:rPr>
          <w:rFonts w:ascii="Century Gothic" w:hAnsi="Century Gothic"/>
          <w:spacing w:val="-5"/>
        </w:rPr>
        <w:t xml:space="preserve">Appropriate </w:t>
      </w:r>
      <w:r w:rsidRPr="00942E62">
        <w:rPr>
          <w:rFonts w:ascii="Century Gothic" w:hAnsi="Century Gothic"/>
        </w:rPr>
        <w:t xml:space="preserve">use </w:t>
      </w:r>
      <w:r w:rsidRPr="00942E62">
        <w:rPr>
          <w:rFonts w:ascii="Century Gothic" w:hAnsi="Century Gothic"/>
          <w:spacing w:val="-3"/>
        </w:rPr>
        <w:t xml:space="preserve">of </w:t>
      </w:r>
      <w:r w:rsidRPr="00942E62">
        <w:rPr>
          <w:rFonts w:ascii="Century Gothic" w:hAnsi="Century Gothic"/>
          <w:spacing w:val="-4"/>
        </w:rPr>
        <w:t xml:space="preserve">internet and </w:t>
      </w:r>
      <w:r w:rsidRPr="00942E62">
        <w:rPr>
          <w:rFonts w:ascii="Century Gothic" w:hAnsi="Century Gothic"/>
        </w:rPr>
        <w:t>social</w:t>
      </w:r>
      <w:r w:rsidRPr="00942E62">
        <w:rPr>
          <w:rFonts w:ascii="Century Gothic" w:hAnsi="Century Gothic"/>
          <w:spacing w:val="-5"/>
        </w:rPr>
        <w:t xml:space="preserve"> </w:t>
      </w:r>
      <w:r w:rsidRPr="00942E62">
        <w:rPr>
          <w:rFonts w:ascii="Century Gothic" w:hAnsi="Century Gothic"/>
        </w:rPr>
        <w:t>media</w:t>
      </w:r>
    </w:p>
    <w:p w14:paraId="7B22EAB9" w14:textId="77777777" w:rsidR="00824540" w:rsidRPr="00942E62" w:rsidRDefault="00824540" w:rsidP="00034904">
      <w:pPr>
        <w:pStyle w:val="BodyText"/>
        <w:ind w:hanging="101"/>
        <w:rPr>
          <w:rFonts w:ascii="Century Gothic" w:hAnsi="Century Gothic"/>
        </w:rPr>
      </w:pPr>
    </w:p>
    <w:p w14:paraId="0593B26C" w14:textId="77777777" w:rsidR="00824540" w:rsidRDefault="00824540" w:rsidP="00034904">
      <w:pPr>
        <w:pStyle w:val="BodyText"/>
        <w:ind w:left="101" w:right="-46" w:hanging="101"/>
        <w:rPr>
          <w:rFonts w:ascii="Century Gothic" w:hAnsi="Century Gothic"/>
        </w:rPr>
      </w:pPr>
      <w:r w:rsidRPr="00942E62">
        <w:rPr>
          <w:rFonts w:ascii="Century Gothic" w:hAnsi="Century Gothic"/>
          <w:spacing w:val="-3"/>
        </w:rPr>
        <w:t xml:space="preserve">The </w:t>
      </w:r>
      <w:r w:rsidRPr="00942E62">
        <w:rPr>
          <w:rFonts w:ascii="Century Gothic" w:hAnsi="Century Gothic"/>
        </w:rPr>
        <w:t xml:space="preserve">School will also raise community </w:t>
      </w:r>
      <w:r w:rsidRPr="00942E62">
        <w:rPr>
          <w:rFonts w:ascii="Century Gothic" w:hAnsi="Century Gothic"/>
          <w:spacing w:val="-4"/>
        </w:rPr>
        <w:t xml:space="preserve">and </w:t>
      </w:r>
      <w:r w:rsidRPr="00942E62">
        <w:rPr>
          <w:rFonts w:ascii="Century Gothic" w:hAnsi="Century Gothic"/>
        </w:rPr>
        <w:t xml:space="preserve">family </w:t>
      </w:r>
      <w:r w:rsidRPr="00942E62">
        <w:rPr>
          <w:rFonts w:ascii="Century Gothic" w:hAnsi="Century Gothic"/>
          <w:spacing w:val="-3"/>
        </w:rPr>
        <w:t xml:space="preserve">awareness </w:t>
      </w:r>
      <w:r w:rsidRPr="00942E62">
        <w:rPr>
          <w:rFonts w:ascii="Century Gothic" w:hAnsi="Century Gothic"/>
          <w:spacing w:val="-5"/>
        </w:rPr>
        <w:t xml:space="preserve">about general </w:t>
      </w:r>
      <w:r w:rsidRPr="00942E62">
        <w:rPr>
          <w:rFonts w:ascii="Century Gothic" w:hAnsi="Century Gothic"/>
        </w:rPr>
        <w:t>child</w:t>
      </w:r>
    </w:p>
    <w:p w14:paraId="0E308C6A" w14:textId="77777777" w:rsidR="00824540" w:rsidRDefault="00824540" w:rsidP="00034904">
      <w:pPr>
        <w:pStyle w:val="BodyText"/>
        <w:ind w:left="101" w:right="-46" w:hanging="101"/>
        <w:rPr>
          <w:rFonts w:ascii="Century Gothic" w:hAnsi="Century Gothic"/>
          <w:spacing w:val="-3"/>
        </w:rPr>
      </w:pPr>
      <w:r w:rsidRPr="00942E62">
        <w:rPr>
          <w:rFonts w:ascii="Century Gothic" w:hAnsi="Century Gothic"/>
          <w:spacing w:val="-3"/>
        </w:rPr>
        <w:t xml:space="preserve">protection </w:t>
      </w:r>
      <w:r w:rsidRPr="00942E62">
        <w:rPr>
          <w:rFonts w:ascii="Century Gothic" w:hAnsi="Century Gothic"/>
        </w:rPr>
        <w:t xml:space="preserve">issues, </w:t>
      </w:r>
      <w:r w:rsidRPr="00942E62">
        <w:rPr>
          <w:rFonts w:ascii="Century Gothic" w:hAnsi="Century Gothic"/>
          <w:spacing w:val="-4"/>
        </w:rPr>
        <w:t xml:space="preserve">through </w:t>
      </w:r>
      <w:r w:rsidRPr="00942E62">
        <w:rPr>
          <w:rFonts w:ascii="Century Gothic" w:hAnsi="Century Gothic"/>
          <w:spacing w:val="-3"/>
        </w:rPr>
        <w:t xml:space="preserve">information placed in </w:t>
      </w:r>
      <w:r w:rsidRPr="00942E62">
        <w:rPr>
          <w:rFonts w:ascii="Century Gothic" w:hAnsi="Century Gothic"/>
        </w:rPr>
        <w:t xml:space="preserve">School </w:t>
      </w:r>
      <w:r w:rsidRPr="00942E62">
        <w:rPr>
          <w:rFonts w:ascii="Century Gothic" w:hAnsi="Century Gothic"/>
          <w:spacing w:val="-3"/>
        </w:rPr>
        <w:t xml:space="preserve">newsletters </w:t>
      </w:r>
      <w:r w:rsidRPr="00942E62">
        <w:rPr>
          <w:rFonts w:ascii="Century Gothic" w:hAnsi="Century Gothic"/>
          <w:spacing w:val="-4"/>
        </w:rPr>
        <w:t xml:space="preserve">and through </w:t>
      </w:r>
      <w:r w:rsidRPr="00942E62">
        <w:rPr>
          <w:rFonts w:ascii="Century Gothic" w:hAnsi="Century Gothic"/>
          <w:spacing w:val="-3"/>
        </w:rPr>
        <w:t>the</w:t>
      </w:r>
    </w:p>
    <w:p w14:paraId="7787744E" w14:textId="77777777" w:rsidR="00824540" w:rsidRDefault="00824540" w:rsidP="00034904">
      <w:pPr>
        <w:pStyle w:val="BodyText"/>
        <w:ind w:left="101" w:right="-46" w:hanging="101"/>
        <w:rPr>
          <w:rFonts w:ascii="Century Gothic" w:hAnsi="Century Gothic"/>
          <w:spacing w:val="-3"/>
        </w:rPr>
      </w:pPr>
      <w:r w:rsidRPr="00942E62">
        <w:rPr>
          <w:rFonts w:ascii="Century Gothic" w:hAnsi="Century Gothic"/>
          <w:spacing w:val="-4"/>
        </w:rPr>
        <w:t xml:space="preserve">distribution </w:t>
      </w:r>
      <w:r w:rsidRPr="00942E62">
        <w:rPr>
          <w:rFonts w:ascii="Century Gothic" w:hAnsi="Century Gothic"/>
          <w:spacing w:val="-3"/>
        </w:rPr>
        <w:t xml:space="preserve">of </w:t>
      </w:r>
      <w:r w:rsidRPr="00942E62">
        <w:rPr>
          <w:rFonts w:ascii="Century Gothic" w:hAnsi="Century Gothic"/>
          <w:spacing w:val="-5"/>
        </w:rPr>
        <w:t xml:space="preserve">relevant </w:t>
      </w:r>
      <w:r w:rsidRPr="00942E62">
        <w:rPr>
          <w:rFonts w:ascii="Century Gothic" w:hAnsi="Century Gothic"/>
        </w:rPr>
        <w:t xml:space="preserve">brochures. </w:t>
      </w:r>
      <w:r w:rsidRPr="00942E62">
        <w:rPr>
          <w:rFonts w:ascii="Century Gothic" w:hAnsi="Century Gothic"/>
          <w:spacing w:val="-3"/>
        </w:rPr>
        <w:t xml:space="preserve">The </w:t>
      </w:r>
      <w:r w:rsidRPr="00942E62">
        <w:rPr>
          <w:rFonts w:ascii="Century Gothic" w:hAnsi="Century Gothic"/>
        </w:rPr>
        <w:t xml:space="preserve">School will </w:t>
      </w:r>
      <w:r w:rsidRPr="00942E62">
        <w:rPr>
          <w:rFonts w:ascii="Century Gothic" w:hAnsi="Century Gothic"/>
          <w:spacing w:val="-5"/>
        </w:rPr>
        <w:t xml:space="preserve">detail </w:t>
      </w:r>
      <w:r w:rsidRPr="00942E62">
        <w:rPr>
          <w:rFonts w:ascii="Century Gothic" w:hAnsi="Century Gothic"/>
          <w:spacing w:val="-3"/>
        </w:rPr>
        <w:t xml:space="preserve">the Child </w:t>
      </w:r>
      <w:r w:rsidRPr="00942E62">
        <w:rPr>
          <w:rFonts w:ascii="Century Gothic" w:hAnsi="Century Gothic"/>
        </w:rPr>
        <w:t xml:space="preserve">Protection </w:t>
      </w:r>
      <w:r w:rsidRPr="00942E62">
        <w:rPr>
          <w:rFonts w:ascii="Century Gothic" w:hAnsi="Century Gothic"/>
          <w:spacing w:val="-3"/>
        </w:rPr>
        <w:t>strategies</w:t>
      </w:r>
    </w:p>
    <w:p w14:paraId="2285BE36" w14:textId="77777777" w:rsidR="00824540" w:rsidRDefault="00824540" w:rsidP="00034904">
      <w:pPr>
        <w:pStyle w:val="BodyText"/>
        <w:ind w:left="101" w:right="-46" w:hanging="101"/>
        <w:rPr>
          <w:rFonts w:ascii="Century Gothic" w:hAnsi="Century Gothic"/>
          <w:spacing w:val="-4"/>
        </w:rPr>
      </w:pPr>
      <w:r w:rsidRPr="00942E62">
        <w:rPr>
          <w:rFonts w:ascii="Century Gothic" w:hAnsi="Century Gothic"/>
        </w:rPr>
        <w:t xml:space="preserve">(such </w:t>
      </w:r>
      <w:r w:rsidRPr="00942E62">
        <w:rPr>
          <w:rFonts w:ascii="Century Gothic" w:hAnsi="Century Gothic"/>
          <w:spacing w:val="-3"/>
        </w:rPr>
        <w:t xml:space="preserve">as </w:t>
      </w:r>
      <w:r w:rsidRPr="00942E62">
        <w:rPr>
          <w:rFonts w:ascii="Century Gothic" w:hAnsi="Century Gothic"/>
          <w:spacing w:val="-4"/>
        </w:rPr>
        <w:t xml:space="preserve">training </w:t>
      </w:r>
      <w:r w:rsidRPr="00942E62">
        <w:rPr>
          <w:rFonts w:ascii="Century Gothic" w:hAnsi="Century Gothic"/>
        </w:rPr>
        <w:t xml:space="preserve">staff </w:t>
      </w:r>
      <w:r w:rsidRPr="00942E62">
        <w:rPr>
          <w:rFonts w:ascii="Century Gothic" w:hAnsi="Century Gothic"/>
          <w:spacing w:val="-3"/>
        </w:rPr>
        <w:t xml:space="preserve">in </w:t>
      </w:r>
      <w:r w:rsidRPr="00942E62">
        <w:rPr>
          <w:rFonts w:ascii="Century Gothic" w:hAnsi="Century Gothic"/>
        </w:rPr>
        <w:t xml:space="preserve">best practices to ensure a safe </w:t>
      </w:r>
      <w:r w:rsidRPr="00942E62">
        <w:rPr>
          <w:rFonts w:ascii="Century Gothic" w:hAnsi="Century Gothic"/>
          <w:spacing w:val="-4"/>
        </w:rPr>
        <w:t xml:space="preserve">environment) </w:t>
      </w:r>
      <w:r w:rsidRPr="00942E62">
        <w:rPr>
          <w:rFonts w:ascii="Century Gothic" w:hAnsi="Century Gothic"/>
          <w:spacing w:val="-5"/>
        </w:rPr>
        <w:t xml:space="preserve">adopted </w:t>
      </w:r>
      <w:r w:rsidRPr="00942E62">
        <w:rPr>
          <w:rFonts w:ascii="Century Gothic" w:hAnsi="Century Gothic"/>
          <w:spacing w:val="-4"/>
        </w:rPr>
        <w:t>through</w:t>
      </w:r>
    </w:p>
    <w:p w14:paraId="1CFEE5B3" w14:textId="1A713C0C" w:rsidR="00824540" w:rsidRPr="00824540" w:rsidRDefault="00824540" w:rsidP="00034904">
      <w:pPr>
        <w:pStyle w:val="BodyText"/>
        <w:ind w:left="101" w:right="-46" w:hanging="101"/>
        <w:rPr>
          <w:rFonts w:ascii="Century Gothic" w:hAnsi="Century Gothic"/>
        </w:rPr>
        <w:sectPr w:rsidR="00824540" w:rsidRPr="00824540" w:rsidSect="00A02BC7">
          <w:footerReference w:type="default" r:id="rId8"/>
          <w:pgSz w:w="11910" w:h="16850"/>
          <w:pgMar w:top="1334" w:right="805" w:bottom="993" w:left="1040" w:header="0" w:footer="609" w:gutter="0"/>
          <w:cols w:space="720"/>
        </w:sectPr>
      </w:pPr>
      <w:proofErr w:type="gramStart"/>
      <w:r w:rsidRPr="00942E62">
        <w:rPr>
          <w:rFonts w:ascii="Century Gothic" w:hAnsi="Century Gothic"/>
        </w:rPr>
        <w:t>a</w:t>
      </w:r>
      <w:proofErr w:type="gramEnd"/>
      <w:r w:rsidRPr="00942E62">
        <w:rPr>
          <w:rFonts w:ascii="Century Gothic" w:hAnsi="Century Gothic"/>
        </w:rPr>
        <w:t xml:space="preserve"> </w:t>
      </w:r>
      <w:r>
        <w:rPr>
          <w:rFonts w:ascii="Century Gothic" w:hAnsi="Century Gothic"/>
          <w:spacing w:val="-4"/>
        </w:rPr>
        <w:t>letter</w:t>
      </w:r>
      <w:r w:rsidRPr="00942E62">
        <w:rPr>
          <w:rFonts w:ascii="Century Gothic" w:hAnsi="Century Gothic"/>
          <w:spacing w:val="-4"/>
        </w:rPr>
        <w:t xml:space="preserve"> </w:t>
      </w:r>
      <w:r w:rsidRPr="00942E62">
        <w:rPr>
          <w:rFonts w:ascii="Century Gothic" w:hAnsi="Century Gothic"/>
        </w:rPr>
        <w:t xml:space="preserve">to </w:t>
      </w:r>
      <w:r w:rsidRPr="00942E62">
        <w:rPr>
          <w:rFonts w:ascii="Century Gothic" w:hAnsi="Century Gothic"/>
          <w:spacing w:val="-4"/>
        </w:rPr>
        <w:t>parents and</w:t>
      </w:r>
      <w:r w:rsidRPr="00942E62">
        <w:rPr>
          <w:rFonts w:ascii="Century Gothic" w:hAnsi="Century Gothic"/>
        </w:rPr>
        <w:t>/</w:t>
      </w:r>
      <w:r w:rsidRPr="00942E62">
        <w:rPr>
          <w:rFonts w:ascii="Century Gothic" w:hAnsi="Century Gothic"/>
          <w:spacing w:val="-3"/>
        </w:rPr>
        <w:t>or</w:t>
      </w:r>
      <w:r>
        <w:rPr>
          <w:rFonts w:ascii="Century Gothic" w:hAnsi="Century Gothic"/>
          <w:spacing w:val="-3"/>
        </w:rPr>
        <w:t xml:space="preserve"> </w:t>
      </w:r>
      <w:r w:rsidR="00A775D6">
        <w:rPr>
          <w:rFonts w:ascii="Century Gothic" w:hAnsi="Century Gothic"/>
          <w:spacing w:val="-3"/>
        </w:rPr>
        <w:t>newsletters.</w:t>
      </w:r>
    </w:p>
    <w:p w14:paraId="2E98D18A" w14:textId="43BDE686" w:rsidR="00F813AC" w:rsidRPr="00F813AC" w:rsidRDefault="00F813AC" w:rsidP="00A775D6">
      <w:pPr>
        <w:shd w:val="clear" w:color="auto" w:fill="FFFFFF"/>
        <w:spacing w:after="0" w:line="240" w:lineRule="auto"/>
        <w:rPr>
          <w:rFonts w:ascii="Verdana" w:eastAsia="Times New Roman" w:hAnsi="Verdana" w:cs="Times New Roman"/>
          <w:color w:val="059BB6"/>
          <w:sz w:val="16"/>
          <w:szCs w:val="16"/>
          <w:lang w:eastAsia="en-AU"/>
        </w:rPr>
      </w:pPr>
      <w:bookmarkStart w:id="0" w:name="_GoBack"/>
      <w:bookmarkEnd w:id="0"/>
    </w:p>
    <w:sectPr w:rsidR="00F813AC" w:rsidRPr="00F813AC" w:rsidSect="00A02BC7">
      <w:headerReference w:type="default" r:id="rId9"/>
      <w:footerReference w:type="default" r:id="rId10"/>
      <w:pgSz w:w="11906" w:h="16838"/>
      <w:pgMar w:top="1134" w:right="968" w:bottom="1440" w:left="144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FDE7" w14:textId="77777777" w:rsidR="004106A2" w:rsidRDefault="004106A2" w:rsidP="008F5B76">
      <w:pPr>
        <w:spacing w:after="0" w:line="240" w:lineRule="auto"/>
      </w:pPr>
      <w:r>
        <w:separator/>
      </w:r>
    </w:p>
  </w:endnote>
  <w:endnote w:type="continuationSeparator" w:id="0">
    <w:p w14:paraId="3A68A414" w14:textId="77777777" w:rsidR="004106A2" w:rsidRDefault="004106A2" w:rsidP="008F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CE54" w14:textId="610F0E27" w:rsidR="009954C2" w:rsidRDefault="00D951DA">
    <w:pPr>
      <w:pStyle w:val="Footer"/>
    </w:pPr>
    <w:r>
      <w:t>Revised Semester 2, 2017</w:t>
    </w:r>
    <w:r w:rsidR="009954C2">
      <w:t xml:space="preserve"> – J McFadyen - Principal</w:t>
    </w:r>
  </w:p>
  <w:p w14:paraId="5E7DCBC3" w14:textId="77777777" w:rsidR="009954C2" w:rsidRDefault="00995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DCAF" w14:textId="30A3288A" w:rsidR="00A02080" w:rsidRDefault="00DE3C66" w:rsidP="00A02080">
    <w:pPr>
      <w:pStyle w:val="Footer"/>
    </w:pPr>
    <w:r>
      <w:t>Revised – Semester 2, 2016</w:t>
    </w:r>
    <w:r w:rsidR="00A02080" w:rsidRPr="00A02080">
      <w:t xml:space="preserve">.  J McFadyen </w:t>
    </w:r>
    <w:r w:rsidR="00FD306F">
      <w:t>–</w:t>
    </w:r>
    <w:r w:rsidR="00A02080" w:rsidRPr="00A02080">
      <w:t xml:space="preserve"> Principal</w:t>
    </w:r>
    <w:r w:rsidR="00FD306F">
      <w:t xml:space="preserve"> </w:t>
    </w:r>
  </w:p>
  <w:p w14:paraId="7E56F9A4" w14:textId="7E76E4DD" w:rsidR="00FD306F" w:rsidRDefault="00FD306F" w:rsidP="00A02080">
    <w:pPr>
      <w:pStyle w:val="Footer"/>
    </w:pPr>
    <w:r>
      <w:t>Review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4B1E" w14:textId="77777777" w:rsidR="004106A2" w:rsidRDefault="004106A2" w:rsidP="008F5B76">
      <w:pPr>
        <w:spacing w:after="0" w:line="240" w:lineRule="auto"/>
      </w:pPr>
      <w:r>
        <w:separator/>
      </w:r>
    </w:p>
  </w:footnote>
  <w:footnote w:type="continuationSeparator" w:id="0">
    <w:p w14:paraId="273F9171" w14:textId="77777777" w:rsidR="004106A2" w:rsidRDefault="004106A2" w:rsidP="008F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4B74" w14:textId="77777777" w:rsidR="008F5B76" w:rsidRPr="008F5B76" w:rsidRDefault="008F5B76" w:rsidP="00A775D6">
    <w:pPr>
      <w:keepNext/>
      <w:spacing w:after="0" w:line="240" w:lineRule="auto"/>
      <w:outlineLvl w:val="0"/>
      <w:rPr>
        <w:rFonts w:ascii="Arial" w:eastAsia="Times New Roman" w:hAnsi="Arial" w:cs="Times New Roman"/>
        <w:b/>
        <w:smallCaps/>
        <w:sz w:val="32"/>
        <w:szCs w:val="32"/>
      </w:rPr>
    </w:pPr>
  </w:p>
  <w:p w14:paraId="15227956" w14:textId="77777777" w:rsidR="008F5B76" w:rsidRPr="008F5B76" w:rsidRDefault="008F5B76" w:rsidP="008F5B76">
    <w:pPr>
      <w:spacing w:after="0" w:line="240" w:lineRule="auto"/>
      <w:jc w:val="center"/>
      <w:rPr>
        <w:rFonts w:ascii="Arial" w:eastAsia="Times New Roman" w:hAnsi="Arial" w:cs="Arial"/>
        <w:szCs w:val="24"/>
      </w:rPr>
    </w:pPr>
  </w:p>
  <w:p w14:paraId="669583B3" w14:textId="77777777" w:rsidR="008F5B76" w:rsidRPr="008F5B76" w:rsidRDefault="008F5B76" w:rsidP="008F5B76">
    <w:pPr>
      <w:spacing w:after="0" w:line="240" w:lineRule="auto"/>
      <w:rPr>
        <w:rFonts w:ascii="Arial" w:eastAsia="Times New Roman" w:hAnsi="Arial" w:cs="Times New Roman"/>
        <w:sz w:val="24"/>
        <w:szCs w:val="24"/>
      </w:rPr>
    </w:pPr>
  </w:p>
  <w:p w14:paraId="10EA515B" w14:textId="77777777" w:rsidR="008F5B76" w:rsidRDefault="008F5B76">
    <w:pPr>
      <w:pStyle w:val="Header"/>
    </w:pPr>
  </w:p>
  <w:p w14:paraId="083FD60C" w14:textId="77777777" w:rsidR="008F5B76" w:rsidRDefault="008F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1E1"/>
    <w:multiLevelType w:val="hybridMultilevel"/>
    <w:tmpl w:val="F9D277CC"/>
    <w:lvl w:ilvl="0" w:tplc="5ABA2376">
      <w:start w:val="1"/>
      <w:numFmt w:val="bullet"/>
      <w:lvlText w:val=""/>
      <w:lvlJc w:val="left"/>
      <w:pPr>
        <w:ind w:left="1422" w:hanging="361"/>
      </w:pPr>
      <w:rPr>
        <w:rFonts w:ascii="Symbol" w:eastAsia="Symbol" w:hAnsi="Symbol" w:cs="Symbol"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4A3A"/>
    <w:multiLevelType w:val="hybridMultilevel"/>
    <w:tmpl w:val="AC3CF60C"/>
    <w:lvl w:ilvl="0" w:tplc="5ABA2376">
      <w:start w:val="1"/>
      <w:numFmt w:val="bullet"/>
      <w:lvlText w:val=""/>
      <w:lvlJc w:val="left"/>
      <w:pPr>
        <w:ind w:left="1422" w:hanging="361"/>
      </w:pPr>
      <w:rPr>
        <w:rFonts w:ascii="Symbol" w:eastAsia="Symbol" w:hAnsi="Symbol" w:cs="Symbol" w:hint="default"/>
        <w:w w:val="102"/>
        <w:sz w:val="22"/>
        <w:szCs w:val="22"/>
      </w:rPr>
    </w:lvl>
    <w:lvl w:ilvl="1" w:tplc="B07E45CC">
      <w:start w:val="1"/>
      <w:numFmt w:val="bullet"/>
      <w:lvlText w:val="•"/>
      <w:lvlJc w:val="left"/>
      <w:pPr>
        <w:ind w:left="2377" w:hanging="361"/>
      </w:pPr>
      <w:rPr>
        <w:rFonts w:hint="default"/>
      </w:rPr>
    </w:lvl>
    <w:lvl w:ilvl="2" w:tplc="01E29E00">
      <w:start w:val="1"/>
      <w:numFmt w:val="bullet"/>
      <w:lvlText w:val="•"/>
      <w:lvlJc w:val="left"/>
      <w:pPr>
        <w:ind w:left="3334" w:hanging="361"/>
      </w:pPr>
      <w:rPr>
        <w:rFonts w:hint="default"/>
      </w:rPr>
    </w:lvl>
    <w:lvl w:ilvl="3" w:tplc="01A2F48C">
      <w:start w:val="1"/>
      <w:numFmt w:val="bullet"/>
      <w:lvlText w:val="•"/>
      <w:lvlJc w:val="left"/>
      <w:pPr>
        <w:ind w:left="4291" w:hanging="361"/>
      </w:pPr>
      <w:rPr>
        <w:rFonts w:hint="default"/>
      </w:rPr>
    </w:lvl>
    <w:lvl w:ilvl="4" w:tplc="23889F9C">
      <w:start w:val="1"/>
      <w:numFmt w:val="bullet"/>
      <w:lvlText w:val="•"/>
      <w:lvlJc w:val="left"/>
      <w:pPr>
        <w:ind w:left="5248" w:hanging="361"/>
      </w:pPr>
      <w:rPr>
        <w:rFonts w:hint="default"/>
      </w:rPr>
    </w:lvl>
    <w:lvl w:ilvl="5" w:tplc="D6529E10">
      <w:start w:val="1"/>
      <w:numFmt w:val="bullet"/>
      <w:lvlText w:val="•"/>
      <w:lvlJc w:val="left"/>
      <w:pPr>
        <w:ind w:left="6205" w:hanging="361"/>
      </w:pPr>
      <w:rPr>
        <w:rFonts w:hint="default"/>
      </w:rPr>
    </w:lvl>
    <w:lvl w:ilvl="6" w:tplc="62585B7A">
      <w:start w:val="1"/>
      <w:numFmt w:val="bullet"/>
      <w:lvlText w:val="•"/>
      <w:lvlJc w:val="left"/>
      <w:pPr>
        <w:ind w:left="7162" w:hanging="361"/>
      </w:pPr>
      <w:rPr>
        <w:rFonts w:hint="default"/>
      </w:rPr>
    </w:lvl>
    <w:lvl w:ilvl="7" w:tplc="CE5ACC74">
      <w:start w:val="1"/>
      <w:numFmt w:val="bullet"/>
      <w:lvlText w:val="•"/>
      <w:lvlJc w:val="left"/>
      <w:pPr>
        <w:ind w:left="8119" w:hanging="361"/>
      </w:pPr>
      <w:rPr>
        <w:rFonts w:hint="default"/>
      </w:rPr>
    </w:lvl>
    <w:lvl w:ilvl="8" w:tplc="1B54D8F0">
      <w:start w:val="1"/>
      <w:numFmt w:val="bullet"/>
      <w:lvlText w:val="•"/>
      <w:lvlJc w:val="left"/>
      <w:pPr>
        <w:ind w:left="9076" w:hanging="361"/>
      </w:pPr>
      <w:rPr>
        <w:rFonts w:hint="default"/>
      </w:rPr>
    </w:lvl>
  </w:abstractNum>
  <w:abstractNum w:abstractNumId="2" w15:restartNumberingAfterBreak="0">
    <w:nsid w:val="0FBF47CA"/>
    <w:multiLevelType w:val="hybridMultilevel"/>
    <w:tmpl w:val="1A3E43CE"/>
    <w:lvl w:ilvl="0" w:tplc="E3EEAFC8">
      <w:start w:val="1"/>
      <w:numFmt w:val="decimal"/>
      <w:lvlText w:val="%1."/>
      <w:lvlJc w:val="left"/>
      <w:pPr>
        <w:ind w:left="840" w:hanging="5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1CF356E7"/>
    <w:multiLevelType w:val="hybridMultilevel"/>
    <w:tmpl w:val="C6E8675C"/>
    <w:lvl w:ilvl="0" w:tplc="F66A0612">
      <w:start w:val="1"/>
      <w:numFmt w:val="upperRoman"/>
      <w:lvlText w:val="(%1)"/>
      <w:lvlJc w:val="left"/>
      <w:pPr>
        <w:ind w:left="401" w:hanging="249"/>
      </w:pPr>
      <w:rPr>
        <w:rFonts w:ascii="Trebuchet MS" w:eastAsia="Trebuchet MS" w:hAnsi="Trebuchet MS" w:cs="Trebuchet MS" w:hint="default"/>
        <w:b/>
        <w:bCs/>
        <w:color w:val="007CC3"/>
        <w:w w:val="77"/>
        <w:sz w:val="25"/>
        <w:szCs w:val="25"/>
      </w:rPr>
    </w:lvl>
    <w:lvl w:ilvl="1" w:tplc="5380EEB6">
      <w:start w:val="1"/>
      <w:numFmt w:val="bullet"/>
      <w:lvlText w:val=""/>
      <w:lvlJc w:val="left"/>
      <w:pPr>
        <w:ind w:left="822" w:hanging="376"/>
      </w:pPr>
      <w:rPr>
        <w:rFonts w:ascii="Symbol" w:eastAsia="Symbol" w:hAnsi="Symbol" w:cs="Symbol" w:hint="default"/>
        <w:w w:val="102"/>
        <w:position w:val="1"/>
        <w:sz w:val="22"/>
        <w:szCs w:val="22"/>
      </w:rPr>
    </w:lvl>
    <w:lvl w:ilvl="2" w:tplc="826CF444">
      <w:start w:val="1"/>
      <w:numFmt w:val="bullet"/>
      <w:lvlText w:val="•"/>
      <w:lvlJc w:val="left"/>
      <w:pPr>
        <w:ind w:left="9577" w:hanging="452"/>
      </w:pPr>
      <w:rPr>
        <w:rFonts w:ascii="Arial" w:eastAsia="Arial" w:hAnsi="Arial" w:cs="Arial" w:hint="default"/>
        <w:color w:val="009BDE"/>
        <w:w w:val="99"/>
        <w:sz w:val="36"/>
        <w:szCs w:val="36"/>
      </w:rPr>
    </w:lvl>
    <w:lvl w:ilvl="3" w:tplc="89D2BD12">
      <w:start w:val="1"/>
      <w:numFmt w:val="bullet"/>
      <w:lvlText w:val="•"/>
      <w:lvlJc w:val="left"/>
      <w:pPr>
        <w:ind w:left="4720" w:hanging="452"/>
      </w:pPr>
      <w:rPr>
        <w:rFonts w:hint="default"/>
      </w:rPr>
    </w:lvl>
    <w:lvl w:ilvl="4" w:tplc="D2C68EAA">
      <w:start w:val="1"/>
      <w:numFmt w:val="bullet"/>
      <w:lvlText w:val="•"/>
      <w:lvlJc w:val="left"/>
      <w:pPr>
        <w:ind w:left="9580" w:hanging="452"/>
      </w:pPr>
      <w:rPr>
        <w:rFonts w:hint="default"/>
      </w:rPr>
    </w:lvl>
    <w:lvl w:ilvl="5" w:tplc="B0F4179E">
      <w:start w:val="1"/>
      <w:numFmt w:val="bullet"/>
      <w:lvlText w:val="•"/>
      <w:lvlJc w:val="left"/>
      <w:pPr>
        <w:ind w:left="9715" w:hanging="452"/>
      </w:pPr>
      <w:rPr>
        <w:rFonts w:hint="default"/>
      </w:rPr>
    </w:lvl>
    <w:lvl w:ilvl="6" w:tplc="80D629EE">
      <w:start w:val="1"/>
      <w:numFmt w:val="bullet"/>
      <w:lvlText w:val="•"/>
      <w:lvlJc w:val="left"/>
      <w:pPr>
        <w:ind w:left="9850" w:hanging="452"/>
      </w:pPr>
      <w:rPr>
        <w:rFonts w:hint="default"/>
      </w:rPr>
    </w:lvl>
    <w:lvl w:ilvl="7" w:tplc="1A56DE8A">
      <w:start w:val="1"/>
      <w:numFmt w:val="bullet"/>
      <w:lvlText w:val="•"/>
      <w:lvlJc w:val="left"/>
      <w:pPr>
        <w:ind w:left="9985" w:hanging="452"/>
      </w:pPr>
      <w:rPr>
        <w:rFonts w:hint="default"/>
      </w:rPr>
    </w:lvl>
    <w:lvl w:ilvl="8" w:tplc="177AF14E">
      <w:start w:val="1"/>
      <w:numFmt w:val="bullet"/>
      <w:lvlText w:val="•"/>
      <w:lvlJc w:val="left"/>
      <w:pPr>
        <w:ind w:left="10120" w:hanging="452"/>
      </w:pPr>
      <w:rPr>
        <w:rFonts w:hint="default"/>
      </w:rPr>
    </w:lvl>
  </w:abstractNum>
  <w:abstractNum w:abstractNumId="4" w15:restartNumberingAfterBreak="0">
    <w:nsid w:val="23233006"/>
    <w:multiLevelType w:val="hybridMultilevel"/>
    <w:tmpl w:val="0B24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B2DF1"/>
    <w:multiLevelType w:val="hybridMultilevel"/>
    <w:tmpl w:val="55E6E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4F315D8"/>
    <w:multiLevelType w:val="multilevel"/>
    <w:tmpl w:val="7E6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77C71"/>
    <w:multiLevelType w:val="hybridMultilevel"/>
    <w:tmpl w:val="AD4CE0BA"/>
    <w:lvl w:ilvl="0" w:tplc="5380EEB6">
      <w:start w:val="1"/>
      <w:numFmt w:val="bullet"/>
      <w:lvlText w:val=""/>
      <w:lvlJc w:val="left"/>
      <w:pPr>
        <w:ind w:left="822" w:hanging="376"/>
      </w:pPr>
      <w:rPr>
        <w:rFonts w:ascii="Symbol" w:eastAsia="Symbol" w:hAnsi="Symbol" w:cs="Symbol" w:hint="default"/>
        <w:w w:val="102"/>
        <w:position w:val="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42E0"/>
    <w:multiLevelType w:val="hybridMultilevel"/>
    <w:tmpl w:val="7FD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76EBF"/>
    <w:multiLevelType w:val="hybridMultilevel"/>
    <w:tmpl w:val="53A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61F2D"/>
    <w:multiLevelType w:val="hybridMultilevel"/>
    <w:tmpl w:val="52B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36803"/>
    <w:multiLevelType w:val="hybridMultilevel"/>
    <w:tmpl w:val="10DAE970"/>
    <w:lvl w:ilvl="0" w:tplc="5380EEB6">
      <w:start w:val="1"/>
      <w:numFmt w:val="bullet"/>
      <w:lvlText w:val=""/>
      <w:lvlJc w:val="left"/>
      <w:pPr>
        <w:ind w:left="822" w:hanging="376"/>
      </w:pPr>
      <w:rPr>
        <w:rFonts w:ascii="Symbol" w:eastAsia="Symbol" w:hAnsi="Symbol" w:cs="Symbol" w:hint="default"/>
        <w:w w:val="102"/>
        <w:position w:val="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36924"/>
    <w:multiLevelType w:val="hybridMultilevel"/>
    <w:tmpl w:val="D2242A74"/>
    <w:lvl w:ilvl="0" w:tplc="F2A0A374">
      <w:start w:val="1"/>
      <w:numFmt w:val="bullet"/>
      <w:lvlText w:val=""/>
      <w:lvlJc w:val="left"/>
      <w:pPr>
        <w:ind w:left="822" w:hanging="361"/>
      </w:pPr>
      <w:rPr>
        <w:rFonts w:ascii="Symbol" w:eastAsia="Symbol" w:hAnsi="Symbol" w:cs="Symbol" w:hint="default"/>
        <w:w w:val="102"/>
        <w:sz w:val="22"/>
        <w:szCs w:val="22"/>
      </w:rPr>
    </w:lvl>
    <w:lvl w:ilvl="1" w:tplc="17B27750">
      <w:start w:val="1"/>
      <w:numFmt w:val="bullet"/>
      <w:lvlText w:val="•"/>
      <w:lvlJc w:val="left"/>
      <w:pPr>
        <w:ind w:left="1777" w:hanging="361"/>
      </w:pPr>
      <w:rPr>
        <w:rFonts w:hint="default"/>
      </w:rPr>
    </w:lvl>
    <w:lvl w:ilvl="2" w:tplc="DC74D6BA">
      <w:start w:val="1"/>
      <w:numFmt w:val="bullet"/>
      <w:lvlText w:val="•"/>
      <w:lvlJc w:val="left"/>
      <w:pPr>
        <w:ind w:left="2734" w:hanging="361"/>
      </w:pPr>
      <w:rPr>
        <w:rFonts w:hint="default"/>
      </w:rPr>
    </w:lvl>
    <w:lvl w:ilvl="3" w:tplc="50D213DA">
      <w:start w:val="1"/>
      <w:numFmt w:val="bullet"/>
      <w:lvlText w:val="•"/>
      <w:lvlJc w:val="left"/>
      <w:pPr>
        <w:ind w:left="3691" w:hanging="361"/>
      </w:pPr>
      <w:rPr>
        <w:rFonts w:hint="default"/>
      </w:rPr>
    </w:lvl>
    <w:lvl w:ilvl="4" w:tplc="EC7A9194">
      <w:start w:val="1"/>
      <w:numFmt w:val="bullet"/>
      <w:lvlText w:val="•"/>
      <w:lvlJc w:val="left"/>
      <w:pPr>
        <w:ind w:left="4648" w:hanging="361"/>
      </w:pPr>
      <w:rPr>
        <w:rFonts w:hint="default"/>
      </w:rPr>
    </w:lvl>
    <w:lvl w:ilvl="5" w:tplc="6C60296E">
      <w:start w:val="1"/>
      <w:numFmt w:val="bullet"/>
      <w:lvlText w:val="•"/>
      <w:lvlJc w:val="left"/>
      <w:pPr>
        <w:ind w:left="5605" w:hanging="361"/>
      </w:pPr>
      <w:rPr>
        <w:rFonts w:hint="default"/>
      </w:rPr>
    </w:lvl>
    <w:lvl w:ilvl="6" w:tplc="B434A41E">
      <w:start w:val="1"/>
      <w:numFmt w:val="bullet"/>
      <w:lvlText w:val="•"/>
      <w:lvlJc w:val="left"/>
      <w:pPr>
        <w:ind w:left="6562" w:hanging="361"/>
      </w:pPr>
      <w:rPr>
        <w:rFonts w:hint="default"/>
      </w:rPr>
    </w:lvl>
    <w:lvl w:ilvl="7" w:tplc="A7609642">
      <w:start w:val="1"/>
      <w:numFmt w:val="bullet"/>
      <w:lvlText w:val="•"/>
      <w:lvlJc w:val="left"/>
      <w:pPr>
        <w:ind w:left="7519" w:hanging="361"/>
      </w:pPr>
      <w:rPr>
        <w:rFonts w:hint="default"/>
      </w:rPr>
    </w:lvl>
    <w:lvl w:ilvl="8" w:tplc="0A441AF2">
      <w:start w:val="1"/>
      <w:numFmt w:val="bullet"/>
      <w:lvlText w:val="•"/>
      <w:lvlJc w:val="left"/>
      <w:pPr>
        <w:ind w:left="8476" w:hanging="361"/>
      </w:pPr>
      <w:rPr>
        <w:rFonts w:hint="default"/>
      </w:rPr>
    </w:lvl>
  </w:abstractNum>
  <w:abstractNum w:abstractNumId="13" w15:restartNumberingAfterBreak="0">
    <w:nsid w:val="74A76D24"/>
    <w:multiLevelType w:val="hybridMultilevel"/>
    <w:tmpl w:val="C6E8675C"/>
    <w:lvl w:ilvl="0" w:tplc="F66A0612">
      <w:start w:val="1"/>
      <w:numFmt w:val="upperRoman"/>
      <w:lvlText w:val="(%1)"/>
      <w:lvlJc w:val="left"/>
      <w:pPr>
        <w:ind w:left="401" w:hanging="249"/>
      </w:pPr>
      <w:rPr>
        <w:rFonts w:ascii="Trebuchet MS" w:eastAsia="Trebuchet MS" w:hAnsi="Trebuchet MS" w:cs="Trebuchet MS" w:hint="default"/>
        <w:b/>
        <w:bCs/>
        <w:color w:val="007CC3"/>
        <w:w w:val="77"/>
        <w:sz w:val="25"/>
        <w:szCs w:val="25"/>
      </w:rPr>
    </w:lvl>
    <w:lvl w:ilvl="1" w:tplc="5380EEB6">
      <w:start w:val="1"/>
      <w:numFmt w:val="bullet"/>
      <w:lvlText w:val=""/>
      <w:lvlJc w:val="left"/>
      <w:pPr>
        <w:ind w:left="822" w:hanging="376"/>
      </w:pPr>
      <w:rPr>
        <w:rFonts w:ascii="Symbol" w:eastAsia="Symbol" w:hAnsi="Symbol" w:cs="Symbol" w:hint="default"/>
        <w:w w:val="102"/>
        <w:position w:val="1"/>
        <w:sz w:val="22"/>
        <w:szCs w:val="22"/>
      </w:rPr>
    </w:lvl>
    <w:lvl w:ilvl="2" w:tplc="826CF444">
      <w:start w:val="1"/>
      <w:numFmt w:val="bullet"/>
      <w:lvlText w:val="•"/>
      <w:lvlJc w:val="left"/>
      <w:pPr>
        <w:ind w:left="9577" w:hanging="452"/>
      </w:pPr>
      <w:rPr>
        <w:rFonts w:ascii="Arial" w:eastAsia="Arial" w:hAnsi="Arial" w:cs="Arial" w:hint="default"/>
        <w:color w:val="009BDE"/>
        <w:w w:val="99"/>
        <w:sz w:val="36"/>
        <w:szCs w:val="36"/>
      </w:rPr>
    </w:lvl>
    <w:lvl w:ilvl="3" w:tplc="89D2BD12">
      <w:start w:val="1"/>
      <w:numFmt w:val="bullet"/>
      <w:lvlText w:val="•"/>
      <w:lvlJc w:val="left"/>
      <w:pPr>
        <w:ind w:left="4720" w:hanging="452"/>
      </w:pPr>
      <w:rPr>
        <w:rFonts w:hint="default"/>
      </w:rPr>
    </w:lvl>
    <w:lvl w:ilvl="4" w:tplc="D2C68EAA">
      <w:start w:val="1"/>
      <w:numFmt w:val="bullet"/>
      <w:lvlText w:val="•"/>
      <w:lvlJc w:val="left"/>
      <w:pPr>
        <w:ind w:left="9580" w:hanging="452"/>
      </w:pPr>
      <w:rPr>
        <w:rFonts w:hint="default"/>
      </w:rPr>
    </w:lvl>
    <w:lvl w:ilvl="5" w:tplc="B0F4179E">
      <w:start w:val="1"/>
      <w:numFmt w:val="bullet"/>
      <w:lvlText w:val="•"/>
      <w:lvlJc w:val="left"/>
      <w:pPr>
        <w:ind w:left="9715" w:hanging="452"/>
      </w:pPr>
      <w:rPr>
        <w:rFonts w:hint="default"/>
      </w:rPr>
    </w:lvl>
    <w:lvl w:ilvl="6" w:tplc="80D629EE">
      <w:start w:val="1"/>
      <w:numFmt w:val="bullet"/>
      <w:lvlText w:val="•"/>
      <w:lvlJc w:val="left"/>
      <w:pPr>
        <w:ind w:left="9850" w:hanging="452"/>
      </w:pPr>
      <w:rPr>
        <w:rFonts w:hint="default"/>
      </w:rPr>
    </w:lvl>
    <w:lvl w:ilvl="7" w:tplc="1A56DE8A">
      <w:start w:val="1"/>
      <w:numFmt w:val="bullet"/>
      <w:lvlText w:val="•"/>
      <w:lvlJc w:val="left"/>
      <w:pPr>
        <w:ind w:left="9985" w:hanging="452"/>
      </w:pPr>
      <w:rPr>
        <w:rFonts w:hint="default"/>
      </w:rPr>
    </w:lvl>
    <w:lvl w:ilvl="8" w:tplc="177AF14E">
      <w:start w:val="1"/>
      <w:numFmt w:val="bullet"/>
      <w:lvlText w:val="•"/>
      <w:lvlJc w:val="left"/>
      <w:pPr>
        <w:ind w:left="10120" w:hanging="452"/>
      </w:pPr>
      <w:rPr>
        <w:rFonts w:hint="default"/>
      </w:rPr>
    </w:lvl>
  </w:abstractNum>
  <w:num w:numId="1">
    <w:abstractNumId w:val="9"/>
  </w:num>
  <w:num w:numId="2">
    <w:abstractNumId w:val="1"/>
  </w:num>
  <w:num w:numId="3">
    <w:abstractNumId w:val="0"/>
  </w:num>
  <w:num w:numId="4">
    <w:abstractNumId w:val="12"/>
  </w:num>
  <w:num w:numId="5">
    <w:abstractNumId w:val="13"/>
  </w:num>
  <w:num w:numId="6">
    <w:abstractNumId w:val="10"/>
  </w:num>
  <w:num w:numId="7">
    <w:abstractNumId w:val="2"/>
  </w:num>
  <w:num w:numId="8">
    <w:abstractNumId w:val="4"/>
  </w:num>
  <w:num w:numId="9">
    <w:abstractNumId w:val="8"/>
  </w:num>
  <w:num w:numId="10">
    <w:abstractNumId w:val="11"/>
  </w:num>
  <w:num w:numId="11">
    <w:abstractNumId w:val="7"/>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76"/>
    <w:rsid w:val="000015DF"/>
    <w:rsid w:val="00034904"/>
    <w:rsid w:val="000A29FA"/>
    <w:rsid w:val="000F6866"/>
    <w:rsid w:val="001014EC"/>
    <w:rsid w:val="0016298D"/>
    <w:rsid w:val="001C7B20"/>
    <w:rsid w:val="001F176F"/>
    <w:rsid w:val="00221ABD"/>
    <w:rsid w:val="00224CD9"/>
    <w:rsid w:val="002A16BA"/>
    <w:rsid w:val="002F3D40"/>
    <w:rsid w:val="00372C3D"/>
    <w:rsid w:val="003B0290"/>
    <w:rsid w:val="003B3C9E"/>
    <w:rsid w:val="004106A2"/>
    <w:rsid w:val="004500D0"/>
    <w:rsid w:val="005A1B3B"/>
    <w:rsid w:val="00742C06"/>
    <w:rsid w:val="007907A2"/>
    <w:rsid w:val="00805686"/>
    <w:rsid w:val="00824540"/>
    <w:rsid w:val="008A5F1C"/>
    <w:rsid w:val="008D6330"/>
    <w:rsid w:val="008F5B76"/>
    <w:rsid w:val="009954C2"/>
    <w:rsid w:val="009B1340"/>
    <w:rsid w:val="00A02080"/>
    <w:rsid w:val="00A02BC7"/>
    <w:rsid w:val="00A26720"/>
    <w:rsid w:val="00A57D22"/>
    <w:rsid w:val="00A775D6"/>
    <w:rsid w:val="00B17802"/>
    <w:rsid w:val="00B314E3"/>
    <w:rsid w:val="00B4021E"/>
    <w:rsid w:val="00BD20EF"/>
    <w:rsid w:val="00CB7D8C"/>
    <w:rsid w:val="00D0414C"/>
    <w:rsid w:val="00D951DA"/>
    <w:rsid w:val="00DC5E1D"/>
    <w:rsid w:val="00DE3C66"/>
    <w:rsid w:val="00E00365"/>
    <w:rsid w:val="00EC56B8"/>
    <w:rsid w:val="00EF7F75"/>
    <w:rsid w:val="00F813AC"/>
    <w:rsid w:val="00FC7AF1"/>
    <w:rsid w:val="00FD3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9E2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6298D"/>
    <w:pPr>
      <w:widowControl w:val="0"/>
      <w:spacing w:after="0" w:line="240" w:lineRule="auto"/>
      <w:ind w:left="701" w:right="1121"/>
      <w:outlineLvl w:val="1"/>
    </w:pPr>
    <w:rPr>
      <w:rFonts w:ascii="Trebuchet MS" w:eastAsia="Trebuchet MS" w:hAnsi="Trebuchet MS" w:cs="Trebuchet MS"/>
      <w:sz w:val="40"/>
      <w:szCs w:val="40"/>
      <w:lang w:val="en-US"/>
    </w:rPr>
  </w:style>
  <w:style w:type="paragraph" w:styleId="Heading3">
    <w:name w:val="heading 3"/>
    <w:basedOn w:val="Normal"/>
    <w:next w:val="Normal"/>
    <w:link w:val="Heading3Char"/>
    <w:uiPriority w:val="9"/>
    <w:unhideWhenUsed/>
    <w:qFormat/>
    <w:rsid w:val="00A02B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629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76"/>
  </w:style>
  <w:style w:type="paragraph" w:styleId="Footer">
    <w:name w:val="footer"/>
    <w:basedOn w:val="Normal"/>
    <w:link w:val="FooterChar"/>
    <w:uiPriority w:val="99"/>
    <w:unhideWhenUsed/>
    <w:rsid w:val="008F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76"/>
  </w:style>
  <w:style w:type="paragraph" w:styleId="BalloonText">
    <w:name w:val="Balloon Text"/>
    <w:basedOn w:val="Normal"/>
    <w:link w:val="BalloonTextChar"/>
    <w:uiPriority w:val="99"/>
    <w:semiHidden/>
    <w:unhideWhenUsed/>
    <w:rsid w:val="008F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76"/>
    <w:rPr>
      <w:rFonts w:ascii="Tahoma" w:hAnsi="Tahoma" w:cs="Tahoma"/>
      <w:sz w:val="16"/>
      <w:szCs w:val="16"/>
    </w:rPr>
  </w:style>
  <w:style w:type="character" w:customStyle="1" w:styleId="Heading2Char">
    <w:name w:val="Heading 2 Char"/>
    <w:basedOn w:val="DefaultParagraphFont"/>
    <w:link w:val="Heading2"/>
    <w:uiPriority w:val="1"/>
    <w:rsid w:val="0016298D"/>
    <w:rPr>
      <w:rFonts w:ascii="Trebuchet MS" w:eastAsia="Trebuchet MS" w:hAnsi="Trebuchet MS" w:cs="Trebuchet MS"/>
      <w:sz w:val="40"/>
      <w:szCs w:val="40"/>
      <w:lang w:val="en-US"/>
    </w:rPr>
  </w:style>
  <w:style w:type="character" w:customStyle="1" w:styleId="Heading4Char">
    <w:name w:val="Heading 4 Char"/>
    <w:basedOn w:val="DefaultParagraphFont"/>
    <w:link w:val="Heading4"/>
    <w:uiPriority w:val="9"/>
    <w:rsid w:val="0016298D"/>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16298D"/>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16298D"/>
    <w:rPr>
      <w:rFonts w:ascii="Arial" w:eastAsia="Arial" w:hAnsi="Arial" w:cs="Arial"/>
      <w:lang w:val="en-US"/>
    </w:rPr>
  </w:style>
  <w:style w:type="paragraph" w:styleId="ListParagraph">
    <w:name w:val="List Paragraph"/>
    <w:basedOn w:val="Normal"/>
    <w:uiPriority w:val="1"/>
    <w:qFormat/>
    <w:rsid w:val="0016298D"/>
    <w:pPr>
      <w:ind w:left="720"/>
      <w:contextualSpacing/>
    </w:pPr>
  </w:style>
  <w:style w:type="character" w:customStyle="1" w:styleId="Heading3Char">
    <w:name w:val="Heading 3 Char"/>
    <w:basedOn w:val="DefaultParagraphFont"/>
    <w:link w:val="Heading3"/>
    <w:uiPriority w:val="9"/>
    <w:rsid w:val="00A02BC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813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9309">
      <w:bodyDiv w:val="1"/>
      <w:marLeft w:val="0"/>
      <w:marRight w:val="0"/>
      <w:marTop w:val="0"/>
      <w:marBottom w:val="0"/>
      <w:divBdr>
        <w:top w:val="none" w:sz="0" w:space="0" w:color="auto"/>
        <w:left w:val="none" w:sz="0" w:space="0" w:color="auto"/>
        <w:bottom w:val="none" w:sz="0" w:space="0" w:color="auto"/>
        <w:right w:val="none" w:sz="0" w:space="0" w:color="auto"/>
      </w:divBdr>
    </w:div>
    <w:div w:id="263658987">
      <w:bodyDiv w:val="1"/>
      <w:marLeft w:val="0"/>
      <w:marRight w:val="0"/>
      <w:marTop w:val="0"/>
      <w:marBottom w:val="0"/>
      <w:divBdr>
        <w:top w:val="none" w:sz="0" w:space="0" w:color="auto"/>
        <w:left w:val="none" w:sz="0" w:space="0" w:color="auto"/>
        <w:bottom w:val="none" w:sz="0" w:space="0" w:color="auto"/>
        <w:right w:val="none" w:sz="0" w:space="0" w:color="auto"/>
      </w:divBdr>
    </w:div>
    <w:div w:id="2882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McFadyen, Judy</dc:creator>
  <cp:lastModifiedBy>McFadyen, Judy</cp:lastModifiedBy>
  <cp:revision>29</cp:revision>
  <cp:lastPrinted>2016-10-30T21:08:00Z</cp:lastPrinted>
  <dcterms:created xsi:type="dcterms:W3CDTF">2016-10-31T03:03:00Z</dcterms:created>
  <dcterms:modified xsi:type="dcterms:W3CDTF">2017-10-24T04:46:00Z</dcterms:modified>
</cp:coreProperties>
</file>